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B1FD" w14:textId="77777777" w:rsidR="00E46823" w:rsidRDefault="00E46823" w:rsidP="00083AED">
      <w:pPr>
        <w:pStyle w:val="07-SectionTitreBleu"/>
        <w:spacing w:before="120" w:after="120"/>
        <w:contextualSpacing w:val="0"/>
        <w:rPr>
          <w:sz w:val="36"/>
          <w:szCs w:val="36"/>
        </w:rPr>
      </w:pPr>
      <w:bookmarkStart w:id="0" w:name="_Hlk37149809"/>
      <w:bookmarkStart w:id="1" w:name="_Hlk35871655"/>
    </w:p>
    <w:bookmarkEnd w:id="0"/>
    <w:bookmarkEnd w:id="1"/>
    <w:p w14:paraId="367A08F5" w14:textId="77777777" w:rsidR="00B6679F" w:rsidRDefault="00B6679F" w:rsidP="00461AE4">
      <w:pPr>
        <w:pStyle w:val="07-SectionTitreBleu"/>
        <w:spacing w:before="120"/>
        <w:contextualSpacing w:val="0"/>
        <w:rPr>
          <w:sz w:val="36"/>
          <w:szCs w:val="36"/>
        </w:rPr>
      </w:pPr>
    </w:p>
    <w:p w14:paraId="02B674E0" w14:textId="77777777" w:rsidR="00B6679F" w:rsidRPr="009931F7" w:rsidRDefault="00B6679F" w:rsidP="00461AE4">
      <w:pPr>
        <w:pStyle w:val="07-SectionTitreBleu"/>
        <w:spacing w:before="120"/>
        <w:contextualSpacing w:val="0"/>
        <w:rPr>
          <w:sz w:val="36"/>
          <w:szCs w:val="36"/>
        </w:rPr>
      </w:pPr>
    </w:p>
    <w:p w14:paraId="2CAE6EFF" w14:textId="77777777" w:rsidR="00B86BE1" w:rsidRPr="00B86BE1" w:rsidRDefault="00DD232E" w:rsidP="00461AE4">
      <w:pPr>
        <w:pStyle w:val="07-SectionTitreBleu"/>
        <w:spacing w:before="120"/>
        <w:contextualSpacing w:val="0"/>
        <w:rPr>
          <w:sz w:val="36"/>
          <w:szCs w:val="36"/>
        </w:rPr>
      </w:pPr>
      <w:r>
        <w:rPr>
          <w:sz w:val="36"/>
          <w:szCs w:val="36"/>
        </w:rPr>
        <w:t xml:space="preserve">Propos introductifs </w:t>
      </w:r>
    </w:p>
    <w:p w14:paraId="3AE4FA44" w14:textId="77777777" w:rsidR="00DA507B" w:rsidRPr="00D24DD2" w:rsidRDefault="00DA507B" w:rsidP="00D24DD2">
      <w:pPr>
        <w:spacing w:line="24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D24DD2">
        <w:rPr>
          <w:rFonts w:asciiTheme="minorHAnsi" w:hAnsiTheme="minorHAnsi" w:cstheme="minorHAnsi"/>
          <w:sz w:val="24"/>
          <w:szCs w:val="24"/>
        </w:rPr>
        <w:t xml:space="preserve">L’une des innovations de la </w:t>
      </w:r>
      <w:r w:rsidRPr="00D24DD2">
        <w:rPr>
          <w:rFonts w:asciiTheme="minorHAnsi" w:hAnsiTheme="minorHAnsi" w:cstheme="minorHAnsi"/>
          <w:b/>
          <w:sz w:val="24"/>
          <w:szCs w:val="24"/>
        </w:rPr>
        <w:t>loi n°</w:t>
      </w:r>
      <w:r w:rsidR="00DB009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24DD2">
        <w:rPr>
          <w:rFonts w:asciiTheme="minorHAnsi" w:hAnsiTheme="minorHAnsi" w:cstheme="minorHAnsi"/>
          <w:b/>
          <w:sz w:val="24"/>
          <w:szCs w:val="24"/>
        </w:rPr>
        <w:t>2019-828 du 6 août 2019</w:t>
      </w:r>
      <w:r w:rsidRPr="00D24DD2">
        <w:rPr>
          <w:rFonts w:asciiTheme="minorHAnsi" w:hAnsiTheme="minorHAnsi" w:cstheme="minorHAnsi"/>
          <w:sz w:val="24"/>
          <w:szCs w:val="24"/>
        </w:rPr>
        <w:t xml:space="preserve"> dite de transformation de la </w:t>
      </w:r>
      <w:r w:rsidR="00B86BE1">
        <w:rPr>
          <w:rFonts w:asciiTheme="minorHAnsi" w:hAnsiTheme="minorHAnsi" w:cstheme="minorHAnsi"/>
          <w:sz w:val="24"/>
          <w:szCs w:val="24"/>
        </w:rPr>
        <w:t>F</w:t>
      </w:r>
      <w:r w:rsidRPr="00D24DD2">
        <w:rPr>
          <w:rFonts w:asciiTheme="minorHAnsi" w:hAnsiTheme="minorHAnsi" w:cstheme="minorHAnsi"/>
          <w:sz w:val="24"/>
          <w:szCs w:val="24"/>
        </w:rPr>
        <w:t xml:space="preserve">onction </w:t>
      </w:r>
      <w:r w:rsidR="00B86BE1">
        <w:rPr>
          <w:rFonts w:asciiTheme="minorHAnsi" w:hAnsiTheme="minorHAnsi" w:cstheme="minorHAnsi"/>
          <w:sz w:val="24"/>
          <w:szCs w:val="24"/>
        </w:rPr>
        <w:t>P</w:t>
      </w:r>
      <w:r w:rsidRPr="00D24DD2">
        <w:rPr>
          <w:rFonts w:asciiTheme="minorHAnsi" w:hAnsiTheme="minorHAnsi" w:cstheme="minorHAnsi"/>
          <w:sz w:val="24"/>
          <w:szCs w:val="24"/>
        </w:rPr>
        <w:t>ublique consiste en l’obligation pour toutes les collectivités territoriales de définir des lignes directrices de gestion.</w:t>
      </w:r>
    </w:p>
    <w:p w14:paraId="7D61D412" w14:textId="77777777" w:rsidR="00DA507B" w:rsidRPr="00D24DD2" w:rsidRDefault="00DA507B" w:rsidP="00DA507B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D11C0C9" w14:textId="77777777" w:rsidR="0096740F" w:rsidRDefault="00DA507B" w:rsidP="00DA507B">
      <w:pPr>
        <w:spacing w:line="240" w:lineRule="auto"/>
        <w:rPr>
          <w:rStyle w:val="lev"/>
          <w:rFonts w:asciiTheme="minorHAnsi" w:hAnsiTheme="minorHAnsi" w:cstheme="minorHAnsi"/>
          <w:sz w:val="24"/>
          <w:szCs w:val="24"/>
        </w:rPr>
      </w:pPr>
      <w:r w:rsidRPr="00D24DD2">
        <w:rPr>
          <w:rFonts w:asciiTheme="minorHAnsi" w:hAnsiTheme="minorHAnsi" w:cstheme="minorHAnsi"/>
          <w:sz w:val="24"/>
          <w:szCs w:val="24"/>
        </w:rPr>
        <w:t xml:space="preserve">Les lignes directrices de gestion sont prévues à </w:t>
      </w:r>
      <w:r w:rsidRPr="002C1F04">
        <w:rPr>
          <w:rFonts w:asciiTheme="minorHAnsi" w:hAnsiTheme="minorHAnsi" w:cstheme="minorHAnsi"/>
          <w:b/>
          <w:sz w:val="24"/>
          <w:szCs w:val="24"/>
        </w:rPr>
        <w:t>l’article 33-5</w:t>
      </w:r>
      <w:r w:rsidRPr="00D24DD2">
        <w:rPr>
          <w:rFonts w:asciiTheme="minorHAnsi" w:hAnsiTheme="minorHAnsi" w:cstheme="minorHAnsi"/>
          <w:sz w:val="24"/>
          <w:szCs w:val="24"/>
        </w:rPr>
        <w:t xml:space="preserve"> de la loi n°84-53 du 26 janvier 1984. </w:t>
      </w:r>
      <w:r w:rsidRPr="00D24DD2">
        <w:rPr>
          <w:rStyle w:val="lev"/>
          <w:rFonts w:asciiTheme="minorHAnsi" w:hAnsiTheme="minorHAnsi" w:cstheme="minorHAnsi"/>
          <w:b w:val="0"/>
          <w:sz w:val="24"/>
          <w:szCs w:val="24"/>
        </w:rPr>
        <w:t xml:space="preserve">Les modalités de mise en œuvre de ce nouvel outil de GRH sont définies par </w:t>
      </w:r>
      <w:r w:rsidRPr="002C1F04">
        <w:rPr>
          <w:rStyle w:val="lev"/>
          <w:rFonts w:asciiTheme="minorHAnsi" w:hAnsiTheme="minorHAnsi" w:cstheme="minorHAnsi"/>
          <w:sz w:val="24"/>
          <w:szCs w:val="24"/>
        </w:rPr>
        <w:t>le décret n°2019-1265 du 29 novembre 2019</w:t>
      </w:r>
      <w:r w:rsidR="0096740F">
        <w:rPr>
          <w:rStyle w:val="lev"/>
          <w:rFonts w:asciiTheme="minorHAnsi" w:hAnsiTheme="minorHAnsi" w:cstheme="minorHAnsi"/>
          <w:sz w:val="24"/>
          <w:szCs w:val="24"/>
        </w:rPr>
        <w:t xml:space="preserve"> </w:t>
      </w:r>
    </w:p>
    <w:p w14:paraId="1D1D9771" w14:textId="77777777" w:rsidR="0096740F" w:rsidRDefault="0096740F" w:rsidP="00DA507B">
      <w:pPr>
        <w:spacing w:line="240" w:lineRule="auto"/>
        <w:rPr>
          <w:rStyle w:val="lev"/>
          <w:rFonts w:asciiTheme="minorHAnsi" w:hAnsiTheme="minorHAnsi" w:cstheme="minorHAnsi"/>
          <w:sz w:val="24"/>
          <w:szCs w:val="24"/>
        </w:rPr>
      </w:pPr>
    </w:p>
    <w:p w14:paraId="13479B47" w14:textId="77777777" w:rsidR="00E46823" w:rsidRPr="00901367" w:rsidRDefault="003A4CF9" w:rsidP="00901367">
      <w:pPr>
        <w:spacing w:after="120" w:line="240" w:lineRule="auto"/>
        <w:contextualSpacing w:val="0"/>
        <w:rPr>
          <w:rFonts w:asciiTheme="minorHAnsi" w:hAnsiTheme="minorHAnsi" w:cstheme="minorHAnsi"/>
          <w:b/>
          <w:sz w:val="28"/>
          <w:szCs w:val="28"/>
        </w:rPr>
      </w:pPr>
      <w:r w:rsidRPr="00901367">
        <w:rPr>
          <w:rFonts w:asciiTheme="minorHAnsi" w:hAnsiTheme="minorHAnsi" w:cstheme="minorHAnsi"/>
          <w:b/>
          <w:sz w:val="28"/>
          <w:szCs w:val="28"/>
        </w:rPr>
        <w:t>L</w:t>
      </w:r>
      <w:r w:rsidR="00E46823" w:rsidRPr="00901367">
        <w:rPr>
          <w:rFonts w:asciiTheme="minorHAnsi" w:hAnsiTheme="minorHAnsi" w:cstheme="minorHAnsi"/>
          <w:b/>
          <w:sz w:val="28"/>
          <w:szCs w:val="28"/>
        </w:rPr>
        <w:t xml:space="preserve">’élaboration de lignes directrices poursuit les objectifs suivants : </w:t>
      </w:r>
    </w:p>
    <w:p w14:paraId="3D1CA25F" w14:textId="77777777" w:rsidR="00E46823" w:rsidRPr="00B6679F" w:rsidRDefault="00E46823" w:rsidP="0099551D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6679F">
        <w:rPr>
          <w:rFonts w:asciiTheme="minorHAnsi" w:hAnsiTheme="minorHAnsi" w:cstheme="minorHAnsi"/>
          <w:sz w:val="24"/>
          <w:szCs w:val="24"/>
        </w:rPr>
        <w:t xml:space="preserve">- Renouveler l’organisation du dialogue social en passant d’une approche individuelle à une approche plus collective </w:t>
      </w:r>
    </w:p>
    <w:p w14:paraId="0E8DFD77" w14:textId="77777777" w:rsidR="00E46823" w:rsidRPr="00B6679F" w:rsidRDefault="00E46823" w:rsidP="0099551D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6679F">
        <w:rPr>
          <w:rFonts w:asciiTheme="minorHAnsi" w:hAnsiTheme="minorHAnsi" w:cstheme="minorHAnsi"/>
          <w:sz w:val="24"/>
          <w:szCs w:val="24"/>
        </w:rPr>
        <w:t>- Développer les leviers managériaux pour une action publique plus réactive et plus efficace</w:t>
      </w:r>
    </w:p>
    <w:p w14:paraId="784187BB" w14:textId="77777777" w:rsidR="00E46823" w:rsidRPr="00B6679F" w:rsidRDefault="00E46823" w:rsidP="0099551D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6679F">
        <w:rPr>
          <w:rFonts w:asciiTheme="minorHAnsi" w:hAnsiTheme="minorHAnsi" w:cstheme="minorHAnsi"/>
          <w:sz w:val="24"/>
          <w:szCs w:val="24"/>
        </w:rPr>
        <w:t>- Simplifier et garantir la transparence et l’équité du cadre de gestion des agents publics</w:t>
      </w:r>
    </w:p>
    <w:p w14:paraId="05011868" w14:textId="77777777" w:rsidR="00E46823" w:rsidRPr="00B6679F" w:rsidRDefault="00E46823" w:rsidP="0099551D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6679F">
        <w:rPr>
          <w:rFonts w:asciiTheme="minorHAnsi" w:hAnsiTheme="minorHAnsi" w:cstheme="minorHAnsi"/>
          <w:sz w:val="24"/>
          <w:szCs w:val="24"/>
        </w:rPr>
        <w:t>- Favoriser la mobilité et accompagner les transitions professionnelles des agents publics dans la fonction publique et le secteur privé</w:t>
      </w:r>
    </w:p>
    <w:p w14:paraId="161210D8" w14:textId="77777777" w:rsidR="00461AE4" w:rsidRPr="00B6679F" w:rsidRDefault="00E46823" w:rsidP="0099551D">
      <w:pPr>
        <w:spacing w:line="276" w:lineRule="auto"/>
        <w:ind w:left="284"/>
      </w:pPr>
      <w:r w:rsidRPr="00B6679F">
        <w:rPr>
          <w:rFonts w:asciiTheme="minorHAnsi" w:hAnsiTheme="minorHAnsi" w:cstheme="minorHAnsi"/>
          <w:sz w:val="24"/>
          <w:szCs w:val="24"/>
        </w:rPr>
        <w:t>- Renforcer l’égalité professionnelle dans la Fonction Publique.</w:t>
      </w:r>
    </w:p>
    <w:p w14:paraId="4E1CF7C0" w14:textId="77777777" w:rsidR="00461AE4" w:rsidRPr="002C1F04" w:rsidRDefault="00461AE4" w:rsidP="00DA507B">
      <w:pPr>
        <w:spacing w:line="240" w:lineRule="auto"/>
        <w:rPr>
          <w:rStyle w:val="lev"/>
          <w:rFonts w:asciiTheme="minorHAnsi" w:hAnsiTheme="minorHAnsi" w:cstheme="minorHAnsi"/>
          <w:sz w:val="24"/>
          <w:szCs w:val="24"/>
        </w:rPr>
      </w:pPr>
    </w:p>
    <w:p w14:paraId="48594CF4" w14:textId="77777777" w:rsidR="00DA507B" w:rsidRPr="00901367" w:rsidRDefault="003A4CF9" w:rsidP="00901367">
      <w:pPr>
        <w:spacing w:before="120" w:line="240" w:lineRule="auto"/>
        <w:contextualSpacing w:val="0"/>
        <w:rPr>
          <w:rFonts w:asciiTheme="minorHAnsi" w:hAnsiTheme="minorHAnsi" w:cstheme="minorHAnsi"/>
          <w:b/>
          <w:sz w:val="28"/>
          <w:szCs w:val="28"/>
        </w:rPr>
      </w:pPr>
      <w:r w:rsidRPr="00901367">
        <w:rPr>
          <w:rFonts w:asciiTheme="minorHAnsi" w:hAnsiTheme="minorHAnsi" w:cstheme="minorHAnsi"/>
          <w:b/>
          <w:sz w:val="28"/>
          <w:szCs w:val="28"/>
        </w:rPr>
        <w:t>L</w:t>
      </w:r>
      <w:r w:rsidR="00DA507B" w:rsidRPr="00901367">
        <w:rPr>
          <w:rFonts w:asciiTheme="minorHAnsi" w:hAnsiTheme="minorHAnsi" w:cstheme="minorHAnsi"/>
          <w:b/>
          <w:sz w:val="28"/>
          <w:szCs w:val="28"/>
        </w:rPr>
        <w:t xml:space="preserve">es lignes directrices de gestion </w:t>
      </w:r>
      <w:r w:rsidR="00E46823" w:rsidRPr="00901367">
        <w:rPr>
          <w:rFonts w:asciiTheme="minorHAnsi" w:hAnsiTheme="minorHAnsi" w:cstheme="minorHAnsi"/>
          <w:b/>
          <w:sz w:val="28"/>
          <w:szCs w:val="28"/>
        </w:rPr>
        <w:t>visent à :</w:t>
      </w:r>
    </w:p>
    <w:p w14:paraId="24E9FC11" w14:textId="77777777" w:rsidR="00DA507B" w:rsidRPr="00D24DD2" w:rsidRDefault="00DA507B" w:rsidP="00B86BE1">
      <w:pPr>
        <w:spacing w:before="120" w:line="240" w:lineRule="auto"/>
        <w:ind w:firstLine="567"/>
        <w:contextualSpacing w:val="0"/>
        <w:rPr>
          <w:rFonts w:asciiTheme="minorHAnsi" w:hAnsiTheme="minorHAnsi" w:cstheme="minorHAnsi"/>
          <w:sz w:val="24"/>
          <w:szCs w:val="24"/>
        </w:rPr>
      </w:pPr>
      <w:bookmarkStart w:id="2" w:name="_Hlk37168164"/>
      <w:r w:rsidRPr="00D24DD2">
        <w:rPr>
          <w:rFonts w:asciiTheme="minorHAnsi" w:hAnsiTheme="minorHAnsi" w:cstheme="minorHAnsi"/>
          <w:sz w:val="24"/>
          <w:szCs w:val="24"/>
        </w:rPr>
        <w:t xml:space="preserve">1° déterminer </w:t>
      </w:r>
      <w:r w:rsidRPr="00B86BE1">
        <w:rPr>
          <w:rFonts w:asciiTheme="minorHAnsi" w:hAnsiTheme="minorHAnsi" w:cstheme="minorHAnsi"/>
          <w:b/>
          <w:sz w:val="24"/>
          <w:szCs w:val="24"/>
        </w:rPr>
        <w:t xml:space="preserve">la </w:t>
      </w:r>
      <w:bookmarkStart w:id="3" w:name="_Hlk36119528"/>
      <w:r w:rsidRPr="00B86BE1">
        <w:rPr>
          <w:rFonts w:asciiTheme="minorHAnsi" w:hAnsiTheme="minorHAnsi" w:cstheme="minorHAnsi"/>
          <w:b/>
          <w:sz w:val="24"/>
          <w:szCs w:val="24"/>
        </w:rPr>
        <w:t>stratégie pluriannuelle de pilotage des ressources humaines</w:t>
      </w:r>
      <w:bookmarkEnd w:id="3"/>
      <w:r w:rsidRPr="00D24DD2">
        <w:rPr>
          <w:rFonts w:asciiTheme="minorHAnsi" w:hAnsiTheme="minorHAnsi" w:cstheme="minorHAnsi"/>
          <w:sz w:val="24"/>
          <w:szCs w:val="24"/>
        </w:rPr>
        <w:t>, notamment en matière de GPEEC</w:t>
      </w:r>
    </w:p>
    <w:p w14:paraId="3F77E055" w14:textId="77777777" w:rsidR="00DA507B" w:rsidRDefault="00DA507B" w:rsidP="00B86BE1">
      <w:pPr>
        <w:autoSpaceDE w:val="0"/>
        <w:autoSpaceDN w:val="0"/>
        <w:adjustRightInd w:val="0"/>
        <w:spacing w:before="120" w:line="240" w:lineRule="auto"/>
        <w:ind w:firstLine="567"/>
        <w:contextualSpacing w:val="0"/>
        <w:rPr>
          <w:rFonts w:asciiTheme="minorHAnsi" w:eastAsia="Calibri" w:hAnsiTheme="minorHAnsi" w:cstheme="minorHAnsi"/>
          <w:sz w:val="24"/>
          <w:szCs w:val="24"/>
        </w:rPr>
      </w:pPr>
      <w:r w:rsidRPr="00D24DD2">
        <w:rPr>
          <w:rFonts w:asciiTheme="minorHAnsi" w:hAnsiTheme="minorHAnsi" w:cstheme="minorHAnsi"/>
          <w:sz w:val="24"/>
          <w:szCs w:val="24"/>
        </w:rPr>
        <w:t xml:space="preserve">2° fixer </w:t>
      </w:r>
      <w:r w:rsidRPr="00B86BE1">
        <w:rPr>
          <w:rFonts w:asciiTheme="minorHAnsi" w:hAnsiTheme="minorHAnsi" w:cstheme="minorHAnsi"/>
          <w:b/>
          <w:sz w:val="24"/>
          <w:szCs w:val="24"/>
        </w:rPr>
        <w:t>des orientations générales en matière de promotion et de valorisation des parcours professionnels</w:t>
      </w:r>
      <w:r w:rsidRPr="00D24DD2">
        <w:rPr>
          <w:rFonts w:asciiTheme="minorHAnsi" w:hAnsiTheme="minorHAnsi" w:cstheme="minorHAnsi"/>
          <w:sz w:val="24"/>
          <w:szCs w:val="24"/>
        </w:rPr>
        <w:t xml:space="preserve">. En effet, </w:t>
      </w:r>
      <w:r w:rsidRPr="00D24DD2">
        <w:rPr>
          <w:rFonts w:asciiTheme="minorHAnsi" w:eastAsia="Calibri" w:hAnsiTheme="minorHAnsi" w:cstheme="minorHAnsi"/>
          <w:sz w:val="24"/>
          <w:szCs w:val="24"/>
        </w:rPr>
        <w:t>les CAP n’examineront plus les décisions en matière d’avancement et de promotion à compter du 1</w:t>
      </w:r>
      <w:r w:rsidRPr="00D24DD2">
        <w:rPr>
          <w:rFonts w:asciiTheme="minorHAnsi" w:eastAsia="Calibri" w:hAnsiTheme="minorHAnsi" w:cstheme="minorHAnsi"/>
          <w:sz w:val="24"/>
          <w:szCs w:val="24"/>
          <w:vertAlign w:val="superscript"/>
        </w:rPr>
        <w:t>er</w:t>
      </w:r>
      <w:r w:rsidRPr="00D24DD2">
        <w:rPr>
          <w:rFonts w:asciiTheme="minorHAnsi" w:eastAsia="Calibri" w:hAnsiTheme="minorHAnsi" w:cstheme="minorHAnsi"/>
          <w:sz w:val="24"/>
          <w:szCs w:val="24"/>
        </w:rPr>
        <w:t xml:space="preserve"> janvier 2021.</w:t>
      </w:r>
    </w:p>
    <w:p w14:paraId="74E5F3A5" w14:textId="77777777" w:rsidR="00D24DD2" w:rsidRPr="00B86BE1" w:rsidRDefault="00D24DD2" w:rsidP="00B86BE1">
      <w:pPr>
        <w:autoSpaceDE w:val="0"/>
        <w:autoSpaceDN w:val="0"/>
        <w:adjustRightInd w:val="0"/>
        <w:spacing w:before="120" w:line="240" w:lineRule="auto"/>
        <w:ind w:firstLine="567"/>
        <w:contextualSpacing w:val="0"/>
        <w:rPr>
          <w:rFonts w:asciiTheme="minorHAnsi" w:eastAsia="Calibri" w:hAnsiTheme="minorHAnsi" w:cstheme="minorHAnsi"/>
          <w:sz w:val="24"/>
          <w:szCs w:val="24"/>
        </w:rPr>
      </w:pPr>
      <w:r w:rsidRPr="00B86BE1">
        <w:rPr>
          <w:rFonts w:asciiTheme="minorHAnsi" w:eastAsia="Calibri" w:hAnsiTheme="minorHAnsi" w:cstheme="minorHAnsi"/>
          <w:sz w:val="24"/>
          <w:szCs w:val="24"/>
        </w:rPr>
        <w:t xml:space="preserve">3° Favoriser, </w:t>
      </w:r>
      <w:r w:rsidRPr="00B86BE1">
        <w:rPr>
          <w:rFonts w:asciiTheme="minorHAnsi" w:eastAsia="Calibri" w:hAnsiTheme="minorHAnsi" w:cstheme="minorHAnsi"/>
          <w:b/>
          <w:sz w:val="24"/>
          <w:szCs w:val="24"/>
        </w:rPr>
        <w:t>en matière de recrutement</w:t>
      </w:r>
      <w:r w:rsidRPr="00B86BE1">
        <w:rPr>
          <w:rFonts w:asciiTheme="minorHAnsi" w:eastAsia="Calibri" w:hAnsiTheme="minorHAnsi" w:cstheme="minorHAnsi"/>
          <w:sz w:val="24"/>
          <w:szCs w:val="24"/>
        </w:rPr>
        <w:t>, l’adaptation des compétences à l’évolution des missions et des métiers, la diversité des profils et la valorisation des parcours professionnels ainsi que l’égalité professionnelle entre les hommes et les femmes.</w:t>
      </w:r>
    </w:p>
    <w:bookmarkEnd w:id="2"/>
    <w:p w14:paraId="34C0E7D2" w14:textId="77777777" w:rsidR="00E46823" w:rsidRDefault="00E46823" w:rsidP="00DA507B">
      <w:pPr>
        <w:spacing w:line="240" w:lineRule="auto"/>
        <w:rPr>
          <w:rFonts w:asciiTheme="minorHAnsi" w:hAnsiTheme="minorHAnsi" w:cstheme="minorHAnsi"/>
        </w:rPr>
      </w:pPr>
    </w:p>
    <w:p w14:paraId="678A25E6" w14:textId="77777777" w:rsidR="00E46823" w:rsidRPr="00901367" w:rsidRDefault="00E46823" w:rsidP="00461AE4">
      <w:pPr>
        <w:spacing w:line="240" w:lineRule="auto"/>
        <w:ind w:firstLine="567"/>
        <w:contextualSpacing w:val="0"/>
        <w:rPr>
          <w:rFonts w:asciiTheme="minorHAnsi" w:hAnsiTheme="minorHAnsi" w:cstheme="minorHAnsi"/>
          <w:b/>
          <w:i/>
          <w:color w:val="808080" w:themeColor="background1" w:themeShade="80"/>
          <w:sz w:val="24"/>
          <w:szCs w:val="24"/>
        </w:rPr>
      </w:pPr>
      <w:r w:rsidRPr="00E46823">
        <w:rPr>
          <w:rFonts w:asciiTheme="minorHAnsi" w:hAnsiTheme="minorHAnsi" w:cstheme="minorHAnsi"/>
          <w:b/>
          <w:sz w:val="24"/>
          <w:szCs w:val="24"/>
        </w:rPr>
        <w:t xml:space="preserve">Elles constituent le document de référence pour la GRH de la collectivité </w:t>
      </w:r>
      <w:r w:rsidR="00901367">
        <w:rPr>
          <w:rFonts w:asciiTheme="minorHAnsi" w:hAnsiTheme="minorHAnsi" w:cstheme="minorHAnsi"/>
          <w:b/>
          <w:sz w:val="24"/>
          <w:szCs w:val="24"/>
        </w:rPr>
        <w:t>(</w:t>
      </w:r>
      <w:r w:rsidRPr="00901367">
        <w:rPr>
          <w:rFonts w:asciiTheme="minorHAnsi" w:hAnsiTheme="minorHAnsi" w:cstheme="minorHAnsi"/>
          <w:b/>
          <w:i/>
          <w:color w:val="808080" w:themeColor="background1" w:themeShade="80"/>
          <w:sz w:val="24"/>
          <w:szCs w:val="24"/>
        </w:rPr>
        <w:t>ou de l’établissement</w:t>
      </w:r>
      <w:r w:rsidR="00901367" w:rsidRPr="00901367">
        <w:rPr>
          <w:rFonts w:asciiTheme="minorHAnsi" w:hAnsiTheme="minorHAnsi" w:cstheme="minorHAnsi"/>
          <w:b/>
          <w:i/>
          <w:color w:val="808080" w:themeColor="background1" w:themeShade="80"/>
          <w:sz w:val="24"/>
          <w:szCs w:val="24"/>
        </w:rPr>
        <w:t>)</w:t>
      </w:r>
      <w:r w:rsidRPr="00901367">
        <w:rPr>
          <w:rFonts w:asciiTheme="minorHAnsi" w:hAnsiTheme="minorHAnsi" w:cstheme="minorHAnsi"/>
          <w:b/>
          <w:i/>
          <w:color w:val="808080" w:themeColor="background1" w:themeShade="80"/>
          <w:sz w:val="24"/>
          <w:szCs w:val="24"/>
        </w:rPr>
        <w:t>.</w:t>
      </w:r>
      <w:r w:rsidR="00461AE4" w:rsidRPr="00901367">
        <w:rPr>
          <w:rFonts w:asciiTheme="minorHAnsi" w:hAnsiTheme="minorHAnsi" w:cstheme="minorHAnsi"/>
          <w:b/>
          <w:i/>
          <w:color w:val="808080" w:themeColor="background1" w:themeShade="80"/>
          <w:sz w:val="24"/>
          <w:szCs w:val="24"/>
        </w:rPr>
        <w:t xml:space="preserve"> </w:t>
      </w:r>
    </w:p>
    <w:p w14:paraId="39DCD4C0" w14:textId="77777777" w:rsidR="0099435E" w:rsidRDefault="0099435E" w:rsidP="00461AE4">
      <w:pPr>
        <w:spacing w:line="240" w:lineRule="auto"/>
        <w:ind w:firstLine="567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99435E">
        <w:rPr>
          <w:rFonts w:asciiTheme="minorHAnsi" w:hAnsiTheme="minorHAnsi" w:cstheme="minorHAnsi"/>
          <w:b/>
          <w:bCs/>
          <w:sz w:val="24"/>
          <w:szCs w:val="24"/>
        </w:rPr>
        <w:t>L’élaboration des LDG permet de formaliser la politique RH, de favoriser certaines orientations, de les afficher et d’anticiper les impacts prévisibles ou potentiels des mesures envisagées.</w:t>
      </w:r>
    </w:p>
    <w:p w14:paraId="67DAAEAD" w14:textId="77777777" w:rsidR="00876C9C" w:rsidRPr="0099435E" w:rsidRDefault="00876C9C" w:rsidP="00461AE4">
      <w:pPr>
        <w:spacing w:line="240" w:lineRule="auto"/>
        <w:ind w:firstLine="567"/>
        <w:contextualSpacing w:val="0"/>
        <w:rPr>
          <w:rFonts w:asciiTheme="minorHAnsi" w:hAnsiTheme="minorHAnsi" w:cstheme="minorHAnsi"/>
          <w:b/>
          <w:sz w:val="24"/>
          <w:szCs w:val="24"/>
        </w:rPr>
      </w:pPr>
    </w:p>
    <w:p w14:paraId="4B6C1663" w14:textId="77777777" w:rsidR="003E45BC" w:rsidRDefault="00DA507B" w:rsidP="00B6679F">
      <w:pPr>
        <w:spacing w:line="24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3A4CF9">
        <w:rPr>
          <w:rFonts w:asciiTheme="minorHAnsi" w:hAnsiTheme="minorHAnsi" w:cstheme="minorHAnsi"/>
          <w:sz w:val="24"/>
          <w:szCs w:val="24"/>
        </w:rPr>
        <w:t xml:space="preserve">Les lignes directrices de gestion </w:t>
      </w:r>
      <w:r w:rsidR="00E46823" w:rsidRPr="003A4CF9">
        <w:rPr>
          <w:rFonts w:asciiTheme="minorHAnsi" w:hAnsiTheme="minorHAnsi" w:cstheme="minorHAnsi"/>
          <w:sz w:val="24"/>
          <w:szCs w:val="24"/>
        </w:rPr>
        <w:t>s’adressent</w:t>
      </w:r>
      <w:r w:rsidRPr="003A4CF9">
        <w:rPr>
          <w:rFonts w:asciiTheme="minorHAnsi" w:hAnsiTheme="minorHAnsi" w:cstheme="minorHAnsi"/>
          <w:sz w:val="24"/>
          <w:szCs w:val="24"/>
        </w:rPr>
        <w:t xml:space="preserve"> </w:t>
      </w:r>
      <w:r w:rsidR="00E46823" w:rsidRPr="003A4CF9">
        <w:rPr>
          <w:rFonts w:asciiTheme="minorHAnsi" w:hAnsiTheme="minorHAnsi" w:cstheme="minorHAnsi"/>
          <w:sz w:val="24"/>
          <w:szCs w:val="24"/>
        </w:rPr>
        <w:t xml:space="preserve">à </w:t>
      </w:r>
      <w:r w:rsidRPr="003A4CF9">
        <w:rPr>
          <w:rFonts w:asciiTheme="minorHAnsi" w:hAnsiTheme="minorHAnsi" w:cstheme="minorHAnsi"/>
          <w:sz w:val="24"/>
          <w:szCs w:val="24"/>
        </w:rPr>
        <w:t>l’ensemble des agent</w:t>
      </w:r>
      <w:r w:rsidR="00901367">
        <w:rPr>
          <w:rFonts w:asciiTheme="minorHAnsi" w:hAnsiTheme="minorHAnsi" w:cstheme="minorHAnsi"/>
          <w:sz w:val="24"/>
          <w:szCs w:val="24"/>
        </w:rPr>
        <w:t>s.</w:t>
      </w:r>
      <w:r w:rsidRPr="003A4C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A3B141" w14:textId="77777777" w:rsidR="00073DAA" w:rsidRDefault="00073DAA" w:rsidP="00B6679F">
      <w:pPr>
        <w:spacing w:line="240" w:lineRule="auto"/>
        <w:ind w:firstLine="567"/>
        <w:rPr>
          <w:rFonts w:asciiTheme="minorHAnsi" w:hAnsiTheme="minorHAnsi" w:cstheme="minorHAnsi"/>
          <w:sz w:val="24"/>
          <w:szCs w:val="24"/>
        </w:rPr>
      </w:pPr>
    </w:p>
    <w:p w14:paraId="7ED3C38E" w14:textId="77777777" w:rsidR="00B6679F" w:rsidRDefault="00B6679F" w:rsidP="003E45BC">
      <w:pPr>
        <w:pStyle w:val="09-TexteLosangesBleus"/>
        <w:spacing w:before="0" w:line="240" w:lineRule="auto"/>
        <w:rPr>
          <w:rFonts w:asciiTheme="minorHAnsi" w:hAnsiTheme="minorHAnsi" w:cstheme="minorHAnsi"/>
          <w:sz w:val="28"/>
          <w:szCs w:val="28"/>
        </w:rPr>
      </w:pPr>
    </w:p>
    <w:p w14:paraId="1D022097" w14:textId="77777777" w:rsidR="0099551D" w:rsidRDefault="0099551D" w:rsidP="003E45BC">
      <w:pPr>
        <w:pStyle w:val="09-TexteLosangesBleus"/>
        <w:spacing w:before="0" w:line="240" w:lineRule="auto"/>
        <w:rPr>
          <w:rFonts w:asciiTheme="minorHAnsi" w:hAnsiTheme="minorHAnsi" w:cstheme="minorHAnsi"/>
          <w:sz w:val="28"/>
          <w:szCs w:val="28"/>
        </w:rPr>
      </w:pPr>
    </w:p>
    <w:p w14:paraId="75A8FA06" w14:textId="77777777" w:rsidR="003E45BC" w:rsidRPr="00C36B3E" w:rsidRDefault="003E45BC" w:rsidP="003E45BC">
      <w:pPr>
        <w:pStyle w:val="09-TexteLosangesBleus"/>
        <w:spacing w:before="0" w:line="240" w:lineRule="auto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</w:t>
      </w:r>
      <w:r w:rsidRPr="00C36B3E">
        <w:rPr>
          <w:rFonts w:asciiTheme="minorHAnsi" w:hAnsiTheme="minorHAnsi" w:cstheme="minorHAnsi"/>
          <w:sz w:val="28"/>
          <w:szCs w:val="28"/>
        </w:rPr>
        <w:t>ortée juridique de</w:t>
      </w:r>
      <w:r>
        <w:rPr>
          <w:rFonts w:asciiTheme="minorHAnsi" w:hAnsiTheme="minorHAnsi" w:cstheme="minorHAnsi"/>
          <w:sz w:val="28"/>
          <w:szCs w:val="28"/>
        </w:rPr>
        <w:t>s LDG :</w:t>
      </w:r>
    </w:p>
    <w:p w14:paraId="6E8CA8B8" w14:textId="77777777" w:rsidR="003E45BC" w:rsidRPr="00E46823" w:rsidRDefault="003E45BC" w:rsidP="003E45BC">
      <w:pPr>
        <w:pStyle w:val="09-TexteLosangesBleus"/>
        <w:spacing w:before="0" w:line="240" w:lineRule="auto"/>
        <w:rPr>
          <w:rFonts w:asciiTheme="minorHAnsi" w:hAnsiTheme="minorHAnsi" w:cstheme="minorHAnsi"/>
          <w:b w:val="0"/>
          <w:i/>
          <w:sz w:val="26"/>
          <w:szCs w:val="26"/>
        </w:rPr>
      </w:pPr>
    </w:p>
    <w:p w14:paraId="25319474" w14:textId="77777777" w:rsidR="003E45BC" w:rsidRDefault="003E45BC" w:rsidP="003E45BC">
      <w:pPr>
        <w:pStyle w:val="09-TexteLosangesBleus"/>
        <w:spacing w:before="0" w:line="240" w:lineRule="auto"/>
        <w:ind w:firstLine="426"/>
        <w:rPr>
          <w:rFonts w:asciiTheme="minorHAnsi" w:hAnsiTheme="minorHAnsi" w:cstheme="minorHAnsi"/>
          <w:b w:val="0"/>
          <w:sz w:val="24"/>
          <w:szCs w:val="24"/>
        </w:rPr>
      </w:pPr>
      <w:r w:rsidRPr="00C36B3E">
        <w:rPr>
          <w:rFonts w:asciiTheme="minorHAnsi" w:hAnsiTheme="minorHAnsi" w:cstheme="minorHAnsi"/>
          <w:b w:val="0"/>
          <w:sz w:val="24"/>
          <w:szCs w:val="24"/>
        </w:rPr>
        <w:t>Un agent peut invoquer les LDG en cas de recours devant le tribunal administratif contre une</w:t>
      </w:r>
      <w:r w:rsidRPr="00C36B3E">
        <w:rPr>
          <w:rFonts w:asciiTheme="minorHAnsi" w:hAnsiTheme="minorHAnsi" w:cstheme="minorHAnsi"/>
          <w:sz w:val="24"/>
          <w:szCs w:val="24"/>
        </w:rPr>
        <w:t xml:space="preserve"> </w:t>
      </w:r>
      <w:r w:rsidRPr="00C36B3E">
        <w:rPr>
          <w:rFonts w:asciiTheme="minorHAnsi" w:hAnsiTheme="minorHAnsi" w:cstheme="minorHAnsi"/>
          <w:b w:val="0"/>
          <w:sz w:val="24"/>
          <w:szCs w:val="24"/>
        </w:rPr>
        <w:t xml:space="preserve">décision individuelle qui ne lui serait pas favorable. </w:t>
      </w:r>
    </w:p>
    <w:p w14:paraId="7A18F87C" w14:textId="77777777" w:rsidR="003E45BC" w:rsidRDefault="003E45BC" w:rsidP="003E45BC">
      <w:pPr>
        <w:pStyle w:val="09-TexteLosangesBleus"/>
        <w:spacing w:before="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Il pourra également </w:t>
      </w:r>
      <w:r w:rsidRPr="0009116E">
        <w:rPr>
          <w:rFonts w:asciiTheme="minorHAnsi" w:hAnsiTheme="minorHAnsi" w:cstheme="minorHAnsi"/>
          <w:b w:val="0"/>
          <w:sz w:val="24"/>
          <w:szCs w:val="24"/>
        </w:rPr>
        <w:t xml:space="preserve">faire appel à un </w:t>
      </w:r>
      <w:r>
        <w:rPr>
          <w:rFonts w:asciiTheme="minorHAnsi" w:hAnsiTheme="minorHAnsi" w:cstheme="minorHAnsi"/>
          <w:b w:val="0"/>
          <w:sz w:val="24"/>
          <w:szCs w:val="24"/>
        </w:rPr>
        <w:t>r</w:t>
      </w:r>
      <w:r w:rsidRPr="0009116E">
        <w:rPr>
          <w:rFonts w:asciiTheme="minorHAnsi" w:hAnsiTheme="minorHAnsi" w:cstheme="minorHAnsi"/>
          <w:b w:val="0"/>
          <w:sz w:val="24"/>
          <w:szCs w:val="24"/>
        </w:rPr>
        <w:t xml:space="preserve">eprésentant </w:t>
      </w:r>
      <w:r>
        <w:rPr>
          <w:rFonts w:asciiTheme="minorHAnsi" w:hAnsiTheme="minorHAnsi" w:cstheme="minorHAnsi"/>
          <w:b w:val="0"/>
          <w:sz w:val="24"/>
          <w:szCs w:val="24"/>
        </w:rPr>
        <w:t>s</w:t>
      </w:r>
      <w:r w:rsidRPr="0009116E">
        <w:rPr>
          <w:rFonts w:asciiTheme="minorHAnsi" w:hAnsiTheme="minorHAnsi" w:cstheme="minorHAnsi"/>
          <w:b w:val="0"/>
          <w:sz w:val="24"/>
          <w:szCs w:val="24"/>
        </w:rPr>
        <w:t>yndical, désigné par l</w:t>
      </w:r>
      <w:r>
        <w:rPr>
          <w:rFonts w:asciiTheme="minorHAnsi" w:hAnsiTheme="minorHAnsi" w:cstheme="minorHAnsi"/>
          <w:b w:val="0"/>
          <w:sz w:val="24"/>
          <w:szCs w:val="24"/>
        </w:rPr>
        <w:t>’</w:t>
      </w:r>
      <w:r w:rsidRPr="0009116E">
        <w:rPr>
          <w:rFonts w:asciiTheme="minorHAnsi" w:hAnsiTheme="minorHAnsi" w:cstheme="minorHAnsi"/>
          <w:b w:val="0"/>
          <w:sz w:val="24"/>
          <w:szCs w:val="24"/>
        </w:rPr>
        <w:t>organisation représentative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de son choix</w:t>
      </w:r>
      <w:r w:rsidRPr="0009116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(siégeant au CT) </w:t>
      </w:r>
      <w:r w:rsidRPr="0009116E">
        <w:rPr>
          <w:rFonts w:asciiTheme="minorHAnsi" w:hAnsiTheme="minorHAnsi" w:cstheme="minorHAnsi"/>
          <w:b w:val="0"/>
          <w:sz w:val="24"/>
          <w:szCs w:val="24"/>
        </w:rPr>
        <w:t>pour l</w:t>
      </w:r>
      <w:r>
        <w:rPr>
          <w:rFonts w:asciiTheme="minorHAnsi" w:hAnsiTheme="minorHAnsi" w:cstheme="minorHAnsi"/>
          <w:b w:val="0"/>
          <w:sz w:val="24"/>
          <w:szCs w:val="24"/>
        </w:rPr>
        <w:t>’</w:t>
      </w:r>
      <w:r w:rsidRPr="0009116E">
        <w:rPr>
          <w:rFonts w:asciiTheme="minorHAnsi" w:hAnsiTheme="minorHAnsi" w:cstheme="minorHAnsi"/>
          <w:b w:val="0"/>
          <w:sz w:val="24"/>
          <w:szCs w:val="24"/>
        </w:rPr>
        <w:t xml:space="preserve">assister dans l’exercice des recours administratifs contre </w:t>
      </w:r>
      <w:r>
        <w:rPr>
          <w:rFonts w:asciiTheme="minorHAnsi" w:hAnsiTheme="minorHAnsi" w:cstheme="minorHAnsi"/>
          <w:b w:val="0"/>
          <w:sz w:val="24"/>
          <w:szCs w:val="24"/>
        </w:rPr>
        <w:t>une</w:t>
      </w:r>
      <w:r w:rsidRPr="0009116E">
        <w:rPr>
          <w:rFonts w:asciiTheme="minorHAnsi" w:hAnsiTheme="minorHAnsi" w:cstheme="minorHAnsi"/>
          <w:b w:val="0"/>
          <w:sz w:val="24"/>
          <w:szCs w:val="24"/>
        </w:rPr>
        <w:t xml:space="preserve"> décision individuelle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défavorable prise en matière d’avancement, de promotion ou de mutation.</w:t>
      </w:r>
    </w:p>
    <w:p w14:paraId="2B019ECA" w14:textId="77777777" w:rsidR="003E45BC" w:rsidRPr="00C36B3E" w:rsidRDefault="003E45BC" w:rsidP="003E45BC">
      <w:pPr>
        <w:pStyle w:val="09-TexteLosangesBleus"/>
        <w:spacing w:before="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A sa demande, les éléments relatifs à sa situation individuelle au regard de la réglementation en vigueur et des LDG lui sont communiqués.</w:t>
      </w:r>
    </w:p>
    <w:p w14:paraId="78357B07" w14:textId="77777777" w:rsidR="003E45BC" w:rsidRPr="00C36B3E" w:rsidRDefault="003E45BC" w:rsidP="003E45BC">
      <w:pPr>
        <w:spacing w:before="120" w:line="240" w:lineRule="auto"/>
        <w:ind w:firstLine="426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L’A</w:t>
      </w:r>
      <w:r w:rsidRPr="00C36B3E">
        <w:rPr>
          <w:rFonts w:cs="Calibri"/>
          <w:sz w:val="24"/>
          <w:szCs w:val="24"/>
        </w:rPr>
        <w:t>utorité territoriale</w:t>
      </w:r>
      <w:r>
        <w:rPr>
          <w:rFonts w:cs="Calibri"/>
          <w:sz w:val="24"/>
          <w:szCs w:val="24"/>
        </w:rPr>
        <w:t xml:space="preserve"> </w:t>
      </w:r>
      <w:r w:rsidRPr="00B6679F">
        <w:rPr>
          <w:rFonts w:asciiTheme="minorHAnsi" w:hAnsiTheme="minorHAnsi" w:cstheme="minorHAnsi"/>
          <w:b/>
          <w:i/>
          <w:color w:val="808080" w:themeColor="background1" w:themeShade="80"/>
          <w:sz w:val="24"/>
          <w:szCs w:val="24"/>
        </w:rPr>
        <w:t>(Maire, Président)</w:t>
      </w:r>
      <w:r w:rsidRPr="003E45BC">
        <w:rPr>
          <w:rFonts w:cs="Calibri"/>
          <w:color w:val="808080" w:themeColor="background1" w:themeShade="80"/>
          <w:sz w:val="24"/>
          <w:szCs w:val="24"/>
        </w:rPr>
        <w:t xml:space="preserve"> </w:t>
      </w:r>
      <w:r w:rsidRPr="00C36B3E">
        <w:rPr>
          <w:rFonts w:cs="Calibri"/>
          <w:sz w:val="24"/>
          <w:szCs w:val="24"/>
        </w:rPr>
        <w:t xml:space="preserve">met en œuvre les orientations en matière de promotion et </w:t>
      </w:r>
      <w:r w:rsidR="00595303">
        <w:rPr>
          <w:rFonts w:cs="Calibri"/>
          <w:sz w:val="24"/>
          <w:szCs w:val="24"/>
        </w:rPr>
        <w:t xml:space="preserve">de </w:t>
      </w:r>
      <w:r w:rsidRPr="00C36B3E">
        <w:rPr>
          <w:rFonts w:cs="Calibri"/>
          <w:sz w:val="24"/>
          <w:szCs w:val="24"/>
        </w:rPr>
        <w:t xml:space="preserve">valorisation des parcours </w:t>
      </w:r>
      <w:r w:rsidRPr="00C36B3E">
        <w:rPr>
          <w:rFonts w:cs="Calibri"/>
          <w:b/>
          <w:i/>
          <w:sz w:val="24"/>
          <w:szCs w:val="24"/>
        </w:rPr>
        <w:t>« sans préjudice de son pouvoir d’appréciation »</w:t>
      </w:r>
      <w:r w:rsidRPr="00C36B3E">
        <w:rPr>
          <w:rFonts w:cs="Calibri"/>
          <w:sz w:val="24"/>
          <w:szCs w:val="24"/>
        </w:rPr>
        <w:t xml:space="preserve"> en fonction des situations individuelles, des circonstances ou d’un motif d’intérêt général</w:t>
      </w:r>
      <w:r>
        <w:rPr>
          <w:rFonts w:cs="Calibri"/>
          <w:sz w:val="24"/>
          <w:szCs w:val="24"/>
        </w:rPr>
        <w:t>.</w:t>
      </w:r>
    </w:p>
    <w:p w14:paraId="36BDBEF8" w14:textId="77777777" w:rsidR="003A4CF9" w:rsidRPr="00901367" w:rsidRDefault="0099551D" w:rsidP="005B4681">
      <w:pPr>
        <w:pStyle w:val="07-SectionTitreBleu"/>
        <w:numPr>
          <w:ilvl w:val="0"/>
          <w:numId w:val="26"/>
        </w:numPr>
        <w:rPr>
          <w:i/>
          <w:sz w:val="36"/>
          <w:szCs w:val="36"/>
        </w:rPr>
      </w:pPr>
      <w:r>
        <w:rPr>
          <w:sz w:val="36"/>
          <w:szCs w:val="36"/>
        </w:rPr>
        <w:t>Méthode de travail</w:t>
      </w:r>
    </w:p>
    <w:p w14:paraId="2853FAA6" w14:textId="77777777" w:rsidR="00DA507B" w:rsidRDefault="00901367" w:rsidP="00901367">
      <w:pPr>
        <w:pStyle w:val="09-TexteLosangesBleus"/>
        <w:spacing w:before="0" w:line="240" w:lineRule="auto"/>
        <w:ind w:left="3196" w:hanging="2629"/>
        <w:rPr>
          <w:rFonts w:asciiTheme="minorHAnsi" w:hAnsiTheme="minorHAnsi" w:cstheme="minorHAnsi"/>
          <w:b w:val="0"/>
          <w:sz w:val="24"/>
          <w:szCs w:val="24"/>
        </w:rPr>
      </w:pPr>
      <w:r w:rsidRPr="00901367">
        <w:rPr>
          <w:rFonts w:asciiTheme="minorHAnsi" w:hAnsiTheme="minorHAnsi" w:cstheme="minorHAnsi"/>
          <w:b w:val="0"/>
          <w:sz w:val="24"/>
          <w:szCs w:val="24"/>
        </w:rPr>
        <w:t xml:space="preserve">Le projet a été piloté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par </w:t>
      </w:r>
      <w:r w:rsidRPr="00901367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38C381E1" w14:textId="77777777" w:rsidR="00901367" w:rsidRPr="00901367" w:rsidRDefault="00901367" w:rsidP="00901367">
      <w:pPr>
        <w:pStyle w:val="09-TexteLosangesBleus"/>
        <w:spacing w:before="0" w:line="240" w:lineRule="auto"/>
        <w:ind w:left="3196" w:hanging="2629"/>
        <w:rPr>
          <w:rFonts w:asciiTheme="minorHAnsi" w:hAnsiTheme="minorHAnsi" w:cstheme="minorHAnsi"/>
          <w:b w:val="0"/>
          <w:sz w:val="24"/>
          <w:szCs w:val="24"/>
        </w:rPr>
      </w:pPr>
    </w:p>
    <w:p w14:paraId="3F5A6AD5" w14:textId="77777777" w:rsidR="000B135A" w:rsidRPr="00B6679F" w:rsidRDefault="000B135A" w:rsidP="00664AA7">
      <w:pPr>
        <w:pStyle w:val="Paragraphedeliste"/>
        <w:numPr>
          <w:ilvl w:val="0"/>
          <w:numId w:val="11"/>
        </w:numPr>
        <w:spacing w:before="120" w:line="240" w:lineRule="auto"/>
        <w:contextualSpacing w:val="0"/>
        <w:rPr>
          <w:rFonts w:asciiTheme="minorHAnsi" w:hAnsiTheme="minorHAnsi" w:cstheme="minorHAnsi"/>
          <w:b/>
          <w:i/>
          <w:color w:val="808080" w:themeColor="background1" w:themeShade="80"/>
          <w:sz w:val="24"/>
          <w:szCs w:val="24"/>
        </w:rPr>
      </w:pPr>
      <w:r w:rsidRPr="00B6679F">
        <w:rPr>
          <w:rFonts w:asciiTheme="minorHAnsi" w:hAnsiTheme="minorHAnsi" w:cstheme="minorHAnsi"/>
          <w:b/>
          <w:i/>
          <w:color w:val="808080" w:themeColor="background1" w:themeShade="80"/>
          <w:sz w:val="24"/>
          <w:szCs w:val="24"/>
        </w:rPr>
        <w:t>Identifier les personnes ressources</w:t>
      </w:r>
      <w:r w:rsidR="00901367" w:rsidRPr="00B6679F">
        <w:rPr>
          <w:rFonts w:asciiTheme="minorHAnsi" w:hAnsiTheme="minorHAnsi" w:cstheme="minorHAnsi"/>
          <w:b/>
          <w:i/>
          <w:color w:val="808080" w:themeColor="background1" w:themeShade="80"/>
          <w:sz w:val="24"/>
          <w:szCs w:val="24"/>
        </w:rPr>
        <w:t xml:space="preserve"> (élu référent, pilotage technique…)</w:t>
      </w:r>
    </w:p>
    <w:p w14:paraId="0AC13BE8" w14:textId="77777777" w:rsidR="000B135A" w:rsidRPr="001D4DF9" w:rsidRDefault="000B135A" w:rsidP="000B135A">
      <w:pPr>
        <w:pStyle w:val="09-TexteLosangesBleus"/>
        <w:spacing w:before="0" w:line="240" w:lineRule="auto"/>
        <w:ind w:firstLine="567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</w:p>
    <w:p w14:paraId="3223F48C" w14:textId="77777777" w:rsidR="00403B13" w:rsidRPr="003E45BC" w:rsidRDefault="003E45BC" w:rsidP="00403B13">
      <w:pPr>
        <w:pStyle w:val="09-TexteLosangesBleus"/>
        <w:spacing w:before="0" w:line="240" w:lineRule="auto"/>
        <w:ind w:firstLine="567"/>
        <w:rPr>
          <w:rFonts w:asciiTheme="minorHAnsi" w:hAnsiTheme="minorHAnsi" w:cstheme="minorHAnsi"/>
          <w:b w:val="0"/>
          <w:sz w:val="24"/>
          <w:szCs w:val="24"/>
        </w:rPr>
      </w:pPr>
      <w:r w:rsidRPr="003E45BC">
        <w:rPr>
          <w:rFonts w:asciiTheme="minorHAnsi" w:hAnsiTheme="minorHAnsi" w:cstheme="minorHAnsi"/>
          <w:b w:val="0"/>
          <w:sz w:val="24"/>
          <w:szCs w:val="24"/>
        </w:rPr>
        <w:t>Ont été associés à la démarche :</w:t>
      </w:r>
    </w:p>
    <w:p w14:paraId="28695A5B" w14:textId="77777777" w:rsidR="000B135A" w:rsidRPr="001D4DF9" w:rsidRDefault="000B135A" w:rsidP="00403B13">
      <w:pPr>
        <w:pStyle w:val="09-TexteLosangesBleus"/>
        <w:spacing w:before="0" w:line="240" w:lineRule="auto"/>
        <w:ind w:firstLine="567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</w:p>
    <w:p w14:paraId="6CBC1113" w14:textId="77777777" w:rsidR="00403B13" w:rsidRDefault="00403B13" w:rsidP="00664AA7">
      <w:pPr>
        <w:pStyle w:val="09-TexteLosangesBleus"/>
        <w:numPr>
          <w:ilvl w:val="0"/>
          <w:numId w:val="7"/>
        </w:numPr>
        <w:spacing w:before="0" w:line="240" w:lineRule="auto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  <w:r w:rsidRPr="001D4DF9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Préciser les modes d’association des représentants du personnel</w:t>
      </w:r>
      <w:r w:rsidR="002377AB" w:rsidRPr="001D4DF9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 xml:space="preserve"> </w:t>
      </w:r>
      <w:r w:rsidR="000B135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dans le cadre du dialogue social</w:t>
      </w:r>
    </w:p>
    <w:p w14:paraId="05E7F2B4" w14:textId="77777777" w:rsidR="000B135A" w:rsidRDefault="000B135A" w:rsidP="00403B13">
      <w:pPr>
        <w:pStyle w:val="09-TexteLosangesBleus"/>
        <w:spacing w:before="0" w:line="240" w:lineRule="auto"/>
        <w:ind w:firstLine="567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</w:p>
    <w:p w14:paraId="2E568CFA" w14:textId="77777777" w:rsidR="000B135A" w:rsidRDefault="000B135A" w:rsidP="00403B13">
      <w:pPr>
        <w:pStyle w:val="09-TexteLosangesBleus"/>
        <w:spacing w:before="0" w:line="240" w:lineRule="auto"/>
        <w:ind w:firstLine="567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</w:p>
    <w:p w14:paraId="496B2564" w14:textId="77777777" w:rsidR="000B135A" w:rsidRDefault="000B135A" w:rsidP="00664AA7">
      <w:pPr>
        <w:pStyle w:val="09-TexteLosangesBleus"/>
        <w:numPr>
          <w:ilvl w:val="0"/>
          <w:numId w:val="7"/>
        </w:numPr>
        <w:spacing w:before="0" w:line="240" w:lineRule="auto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  <w:r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Groupe de travail mis en place (par exemple) :</w:t>
      </w:r>
    </w:p>
    <w:p w14:paraId="2E864D9D" w14:textId="77777777" w:rsidR="003E45BC" w:rsidRDefault="003E45BC" w:rsidP="003E45BC">
      <w:pPr>
        <w:pStyle w:val="09-TexteLosangesBleus"/>
        <w:spacing w:before="0" w:line="240" w:lineRule="auto"/>
        <w:ind w:left="1287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</w:p>
    <w:p w14:paraId="715C432B" w14:textId="77777777" w:rsidR="000B135A" w:rsidRDefault="000B135A" w:rsidP="00403B13">
      <w:pPr>
        <w:pStyle w:val="09-TexteLosangesBleus"/>
        <w:spacing w:before="0" w:line="240" w:lineRule="auto"/>
        <w:ind w:firstLine="567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544"/>
      </w:tblGrid>
      <w:tr w:rsidR="000B135A" w:rsidRPr="00393F52" w14:paraId="5F81EF7B" w14:textId="77777777" w:rsidTr="00587190">
        <w:trPr>
          <w:jc w:val="center"/>
        </w:trPr>
        <w:tc>
          <w:tcPr>
            <w:tcW w:w="3510" w:type="dxa"/>
          </w:tcPr>
          <w:p w14:paraId="7B89BF3B" w14:textId="77777777" w:rsidR="000B135A" w:rsidRPr="004A5EEF" w:rsidRDefault="000B135A" w:rsidP="006546AF">
            <w:pPr>
              <w:pStyle w:val="09-TexteLosangesBleus"/>
              <w:spacing w:before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A5EEF">
              <w:rPr>
                <w:rFonts w:asciiTheme="minorHAnsi" w:hAnsiTheme="minorHAnsi" w:cstheme="minorHAnsi"/>
                <w:color w:val="808080" w:themeColor="background1" w:themeShade="80"/>
              </w:rPr>
              <w:t>Représentants des E</w:t>
            </w:r>
            <w:r w:rsidR="006546AF">
              <w:rPr>
                <w:rFonts w:asciiTheme="minorHAnsi" w:hAnsiTheme="minorHAnsi" w:cstheme="minorHAnsi"/>
                <w:color w:val="808080" w:themeColor="background1" w:themeShade="80"/>
              </w:rPr>
              <w:t>lus</w:t>
            </w:r>
          </w:p>
        </w:tc>
        <w:tc>
          <w:tcPr>
            <w:tcW w:w="3544" w:type="dxa"/>
          </w:tcPr>
          <w:p w14:paraId="6E7A28F3" w14:textId="77777777" w:rsidR="000B135A" w:rsidRPr="004A5EEF" w:rsidRDefault="000B135A" w:rsidP="004A5EEF">
            <w:pPr>
              <w:pStyle w:val="09-TexteLosangesBleus"/>
              <w:spacing w:before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A5EEF">
              <w:rPr>
                <w:rFonts w:asciiTheme="minorHAnsi" w:hAnsiTheme="minorHAnsi" w:cstheme="minorHAnsi"/>
                <w:color w:val="808080" w:themeColor="background1" w:themeShade="80"/>
              </w:rPr>
              <w:t>Représentants des agents/Services</w:t>
            </w:r>
          </w:p>
        </w:tc>
      </w:tr>
      <w:tr w:rsidR="000B135A" w:rsidRPr="00393F52" w14:paraId="42E1F1C8" w14:textId="77777777" w:rsidTr="00587190">
        <w:trPr>
          <w:jc w:val="center"/>
        </w:trPr>
        <w:tc>
          <w:tcPr>
            <w:tcW w:w="3510" w:type="dxa"/>
          </w:tcPr>
          <w:p w14:paraId="16CD2F9B" w14:textId="77777777" w:rsidR="000B135A" w:rsidRPr="004A5EEF" w:rsidRDefault="000B135A" w:rsidP="00175123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14:paraId="58A812B1" w14:textId="77777777" w:rsidR="000B135A" w:rsidRPr="004A5EEF" w:rsidRDefault="000B135A" w:rsidP="00175123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B135A" w:rsidRPr="00393F52" w14:paraId="1F96E310" w14:textId="77777777" w:rsidTr="00587190">
        <w:trPr>
          <w:jc w:val="center"/>
        </w:trPr>
        <w:tc>
          <w:tcPr>
            <w:tcW w:w="3510" w:type="dxa"/>
          </w:tcPr>
          <w:p w14:paraId="71056B8E" w14:textId="77777777" w:rsidR="000B135A" w:rsidRPr="004A5EEF" w:rsidRDefault="000B135A" w:rsidP="00175123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14:paraId="77FC27FC" w14:textId="77777777" w:rsidR="000B135A" w:rsidRPr="004A5EEF" w:rsidRDefault="000B135A" w:rsidP="00175123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B135A" w:rsidRPr="00393F52" w14:paraId="12AB6FC3" w14:textId="77777777" w:rsidTr="00587190">
        <w:trPr>
          <w:jc w:val="center"/>
        </w:trPr>
        <w:tc>
          <w:tcPr>
            <w:tcW w:w="3510" w:type="dxa"/>
          </w:tcPr>
          <w:p w14:paraId="7A91A1AB" w14:textId="77777777" w:rsidR="000B135A" w:rsidRPr="004A5EEF" w:rsidRDefault="000B135A" w:rsidP="00175123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14:paraId="3FF41A8D" w14:textId="77777777" w:rsidR="000B135A" w:rsidRPr="004A5EEF" w:rsidRDefault="000B135A" w:rsidP="00175123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B135A" w:rsidRPr="00393F52" w14:paraId="3BA62436" w14:textId="77777777" w:rsidTr="00587190">
        <w:trPr>
          <w:trHeight w:val="70"/>
          <w:jc w:val="center"/>
        </w:trPr>
        <w:tc>
          <w:tcPr>
            <w:tcW w:w="3510" w:type="dxa"/>
          </w:tcPr>
          <w:p w14:paraId="55EB4BD4" w14:textId="77777777" w:rsidR="000B135A" w:rsidRPr="004A5EEF" w:rsidRDefault="000B135A" w:rsidP="00175123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14:paraId="3EC8E280" w14:textId="77777777" w:rsidR="000B135A" w:rsidRPr="004A5EEF" w:rsidRDefault="000B135A" w:rsidP="00175123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B135A" w:rsidRPr="00393F52" w14:paraId="7F68B484" w14:textId="77777777" w:rsidTr="00587190">
        <w:trPr>
          <w:jc w:val="center"/>
        </w:trPr>
        <w:tc>
          <w:tcPr>
            <w:tcW w:w="3510" w:type="dxa"/>
          </w:tcPr>
          <w:p w14:paraId="6FC8120B" w14:textId="77777777" w:rsidR="000B135A" w:rsidRPr="004A5EEF" w:rsidRDefault="000B135A" w:rsidP="00175123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14:paraId="69691572" w14:textId="77777777" w:rsidR="000B135A" w:rsidRPr="004A5EEF" w:rsidRDefault="000B135A" w:rsidP="00175123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</w:tbl>
    <w:p w14:paraId="6EE220B0" w14:textId="77777777" w:rsidR="000B135A" w:rsidRDefault="000B135A" w:rsidP="00403B13">
      <w:pPr>
        <w:pStyle w:val="09-TexteLosangesBleus"/>
        <w:spacing w:before="0" w:line="240" w:lineRule="auto"/>
        <w:ind w:firstLine="567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</w:p>
    <w:p w14:paraId="740D0023" w14:textId="77777777" w:rsidR="000B135A" w:rsidRPr="001D4DF9" w:rsidRDefault="000B135A" w:rsidP="00403B13">
      <w:pPr>
        <w:pStyle w:val="09-TexteLosangesBleus"/>
        <w:spacing w:before="0" w:line="240" w:lineRule="auto"/>
        <w:ind w:firstLine="567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</w:p>
    <w:p w14:paraId="31CB36D3" w14:textId="77777777" w:rsidR="00403B13" w:rsidRPr="00403B13" w:rsidRDefault="000B135A" w:rsidP="00664AA7">
      <w:pPr>
        <w:pStyle w:val="09-TexteLosangesBleus"/>
        <w:numPr>
          <w:ilvl w:val="0"/>
          <w:numId w:val="8"/>
        </w:numPr>
        <w:spacing w:before="0" w:line="240" w:lineRule="auto"/>
        <w:rPr>
          <w:rFonts w:asciiTheme="minorHAnsi" w:hAnsiTheme="minorHAnsi" w:cstheme="minorHAnsi"/>
          <w:b w:val="0"/>
          <w:i/>
          <w:sz w:val="20"/>
          <w:szCs w:val="26"/>
        </w:rPr>
      </w:pPr>
      <w:r w:rsidRPr="001D4DF9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Décliner le calendrier et les étapes de travail</w:t>
      </w:r>
    </w:p>
    <w:p w14:paraId="5C031D15" w14:textId="77777777" w:rsidR="000B135A" w:rsidRDefault="000B135A" w:rsidP="000B135A">
      <w:pPr>
        <w:pStyle w:val="09-TexteLosangesBleus"/>
        <w:spacing w:before="0" w:line="240" w:lineRule="auto"/>
        <w:rPr>
          <w:rFonts w:ascii="Trebuchet MS" w:hAnsi="Trebuchet MS" w:cstheme="minorHAnsi"/>
          <w:b w:val="0"/>
          <w:i/>
        </w:rPr>
      </w:pPr>
    </w:p>
    <w:p w14:paraId="7E7FA610" w14:textId="77777777" w:rsidR="000B135A" w:rsidRPr="004A5EEF" w:rsidRDefault="000B135A" w:rsidP="00587190">
      <w:pPr>
        <w:pStyle w:val="09-TexteLosangesBleus"/>
        <w:spacing w:before="0" w:line="240" w:lineRule="auto"/>
        <w:ind w:left="993"/>
        <w:rPr>
          <w:rFonts w:asciiTheme="minorHAnsi" w:hAnsiTheme="minorHAnsi" w:cstheme="minorHAnsi"/>
          <w:i/>
          <w:color w:val="808080" w:themeColor="background1" w:themeShade="80"/>
        </w:rPr>
      </w:pPr>
      <w:r w:rsidRPr="004A5EEF">
        <w:rPr>
          <w:rFonts w:asciiTheme="minorHAnsi" w:hAnsiTheme="minorHAnsi" w:cstheme="minorHAnsi"/>
          <w:i/>
          <w:color w:val="808080" w:themeColor="background1" w:themeShade="80"/>
        </w:rPr>
        <w:t>Dates de rencontre en 2020 :</w:t>
      </w:r>
    </w:p>
    <w:p w14:paraId="0212A230" w14:textId="77777777" w:rsidR="000B135A" w:rsidRPr="004A5EEF" w:rsidRDefault="000B135A" w:rsidP="00587190">
      <w:pPr>
        <w:pStyle w:val="09-TexteLosangesBleus"/>
        <w:spacing w:before="0" w:line="240" w:lineRule="auto"/>
        <w:ind w:left="993"/>
        <w:rPr>
          <w:rFonts w:asciiTheme="minorHAnsi" w:hAnsiTheme="minorHAnsi" w:cstheme="minorHAnsi"/>
          <w:i/>
          <w:color w:val="808080" w:themeColor="background1" w:themeShade="80"/>
        </w:rPr>
      </w:pPr>
    </w:p>
    <w:p w14:paraId="1FE4ADFB" w14:textId="77777777" w:rsidR="00403B13" w:rsidRPr="004A5EEF" w:rsidRDefault="004A5EEF" w:rsidP="00664AA7">
      <w:pPr>
        <w:pStyle w:val="09-TexteLosangesBleus"/>
        <w:numPr>
          <w:ilvl w:val="0"/>
          <w:numId w:val="12"/>
        </w:numPr>
        <w:spacing w:before="0" w:line="240" w:lineRule="auto"/>
        <w:rPr>
          <w:rFonts w:asciiTheme="minorHAnsi" w:hAnsiTheme="minorHAnsi" w:cstheme="minorHAnsi"/>
          <w:i/>
          <w:color w:val="808080" w:themeColor="background1" w:themeShade="80"/>
          <w:sz w:val="26"/>
          <w:szCs w:val="26"/>
        </w:rPr>
      </w:pPr>
      <w:r w:rsidRPr="004A5EEF">
        <w:rPr>
          <w:rFonts w:asciiTheme="minorHAnsi" w:hAnsiTheme="minorHAnsi" w:cstheme="minorHAnsi"/>
          <w:i/>
          <w:color w:val="808080" w:themeColor="background1" w:themeShade="80"/>
          <w:sz w:val="26"/>
          <w:szCs w:val="26"/>
        </w:rPr>
        <w:t>………………………………………</w:t>
      </w:r>
    </w:p>
    <w:p w14:paraId="22F345E9" w14:textId="77777777" w:rsidR="004A5EEF" w:rsidRPr="004A5EEF" w:rsidRDefault="004A5EEF" w:rsidP="00664AA7">
      <w:pPr>
        <w:pStyle w:val="09-TexteLosangesBleus"/>
        <w:numPr>
          <w:ilvl w:val="0"/>
          <w:numId w:val="12"/>
        </w:numPr>
        <w:spacing w:before="0" w:line="240" w:lineRule="auto"/>
        <w:rPr>
          <w:rFonts w:asciiTheme="minorHAnsi" w:hAnsiTheme="minorHAnsi" w:cstheme="minorHAnsi"/>
          <w:i/>
          <w:color w:val="808080" w:themeColor="background1" w:themeShade="80"/>
          <w:sz w:val="26"/>
          <w:szCs w:val="26"/>
        </w:rPr>
      </w:pPr>
      <w:r w:rsidRPr="004A5EEF">
        <w:rPr>
          <w:rFonts w:asciiTheme="minorHAnsi" w:hAnsiTheme="minorHAnsi" w:cstheme="minorHAnsi"/>
          <w:i/>
          <w:color w:val="808080" w:themeColor="background1" w:themeShade="80"/>
          <w:sz w:val="26"/>
          <w:szCs w:val="26"/>
        </w:rPr>
        <w:t>………………………………………</w:t>
      </w:r>
    </w:p>
    <w:p w14:paraId="69CDD050" w14:textId="77777777" w:rsidR="000B135A" w:rsidRDefault="000B135A" w:rsidP="002C1F04">
      <w:pPr>
        <w:pStyle w:val="09-TexteLosangesBleus"/>
        <w:spacing w:before="0" w:line="240" w:lineRule="auto"/>
        <w:rPr>
          <w:rFonts w:asciiTheme="minorHAnsi" w:hAnsiTheme="minorHAnsi" w:cstheme="minorHAnsi"/>
          <w:b w:val="0"/>
          <w:i/>
          <w:sz w:val="26"/>
          <w:szCs w:val="26"/>
        </w:rPr>
      </w:pPr>
    </w:p>
    <w:p w14:paraId="17BD70A5" w14:textId="77777777" w:rsidR="00B6679F" w:rsidRDefault="00B6679F" w:rsidP="002C1F04">
      <w:pPr>
        <w:pStyle w:val="09-TexteLosangesBleus"/>
        <w:spacing w:before="0" w:line="240" w:lineRule="auto"/>
        <w:rPr>
          <w:rFonts w:asciiTheme="minorHAnsi" w:hAnsiTheme="minorHAnsi" w:cstheme="minorHAnsi"/>
          <w:b w:val="0"/>
          <w:i/>
          <w:sz w:val="26"/>
          <w:szCs w:val="26"/>
        </w:rPr>
      </w:pPr>
    </w:p>
    <w:p w14:paraId="59972CC7" w14:textId="77777777" w:rsidR="00B6679F" w:rsidRDefault="00B6679F" w:rsidP="002C1F04">
      <w:pPr>
        <w:pStyle w:val="09-TexteLosangesBleus"/>
        <w:spacing w:before="0" w:line="240" w:lineRule="auto"/>
        <w:rPr>
          <w:rFonts w:asciiTheme="minorHAnsi" w:hAnsiTheme="minorHAnsi" w:cstheme="minorHAnsi"/>
          <w:b w:val="0"/>
          <w:i/>
          <w:sz w:val="26"/>
          <w:szCs w:val="26"/>
        </w:rPr>
      </w:pPr>
    </w:p>
    <w:p w14:paraId="179DA909" w14:textId="77777777" w:rsidR="00B6679F" w:rsidRDefault="00B6679F" w:rsidP="002C1F04">
      <w:pPr>
        <w:pStyle w:val="09-TexteLosangesBleus"/>
        <w:spacing w:before="0" w:line="240" w:lineRule="auto"/>
        <w:rPr>
          <w:rFonts w:asciiTheme="minorHAnsi" w:hAnsiTheme="minorHAnsi" w:cstheme="minorHAnsi"/>
          <w:b w:val="0"/>
          <w:i/>
          <w:sz w:val="26"/>
          <w:szCs w:val="26"/>
        </w:rPr>
      </w:pPr>
    </w:p>
    <w:p w14:paraId="166A7079" w14:textId="77777777" w:rsidR="00B6679F" w:rsidRDefault="00B6679F" w:rsidP="002C1F04">
      <w:pPr>
        <w:pStyle w:val="09-TexteLosangesBleus"/>
        <w:spacing w:before="0" w:line="240" w:lineRule="auto"/>
        <w:rPr>
          <w:rFonts w:asciiTheme="minorHAnsi" w:hAnsiTheme="minorHAnsi" w:cstheme="minorHAnsi"/>
          <w:b w:val="0"/>
          <w:i/>
          <w:sz w:val="26"/>
          <w:szCs w:val="26"/>
        </w:rPr>
      </w:pPr>
    </w:p>
    <w:p w14:paraId="0C69A043" w14:textId="77777777" w:rsidR="0096740F" w:rsidRPr="009044F4" w:rsidRDefault="002377AB" w:rsidP="009044F4">
      <w:pPr>
        <w:pStyle w:val="07-SectionTitreBleu"/>
        <w:rPr>
          <w:rFonts w:asciiTheme="minorHAnsi" w:hAnsiTheme="minorHAnsi" w:cstheme="minorHAnsi"/>
          <w:i/>
          <w:sz w:val="36"/>
          <w:szCs w:val="36"/>
        </w:rPr>
      </w:pPr>
      <w:r>
        <w:rPr>
          <w:sz w:val="36"/>
          <w:szCs w:val="36"/>
        </w:rPr>
        <w:lastRenderedPageBreak/>
        <w:t>I</w:t>
      </w:r>
      <w:r w:rsidR="005B4681">
        <w:rPr>
          <w:sz w:val="36"/>
          <w:szCs w:val="36"/>
        </w:rPr>
        <w:t>I</w:t>
      </w:r>
      <w:r w:rsidR="009044F4" w:rsidRPr="009044F4">
        <w:rPr>
          <w:sz w:val="36"/>
          <w:szCs w:val="36"/>
        </w:rPr>
        <w:t xml:space="preserve"> – </w:t>
      </w:r>
      <w:r>
        <w:rPr>
          <w:sz w:val="36"/>
          <w:szCs w:val="36"/>
        </w:rPr>
        <w:t>E</w:t>
      </w:r>
      <w:r w:rsidR="009F1EA5">
        <w:rPr>
          <w:sz w:val="36"/>
          <w:szCs w:val="36"/>
        </w:rPr>
        <w:t>tat des lieux</w:t>
      </w:r>
    </w:p>
    <w:p w14:paraId="4B35D6B2" w14:textId="77777777" w:rsidR="00957A9B" w:rsidRPr="00776859" w:rsidRDefault="00957A9B" w:rsidP="00957A9B">
      <w:pPr>
        <w:pStyle w:val="Citationintense"/>
        <w:spacing w:before="240"/>
        <w:ind w:left="862" w:right="-28"/>
        <w:jc w:val="left"/>
        <w:rPr>
          <w:b/>
          <w:color w:val="357A9B"/>
          <w:sz w:val="24"/>
          <w:szCs w:val="24"/>
        </w:rPr>
      </w:pPr>
      <w:bookmarkStart w:id="4" w:name="_Hlk42261689"/>
      <w:r w:rsidRPr="00776859">
        <w:rPr>
          <w:b/>
          <w:color w:val="357A9B"/>
          <w:sz w:val="28"/>
          <w:szCs w:val="28"/>
        </w:rPr>
        <w:t xml:space="preserve">A – </w:t>
      </w:r>
      <w:r w:rsidR="00BD369D">
        <w:rPr>
          <w:b/>
          <w:color w:val="357A9B"/>
          <w:sz w:val="28"/>
          <w:szCs w:val="28"/>
        </w:rPr>
        <w:t>De</w:t>
      </w:r>
      <w:r w:rsidR="005D633B">
        <w:rPr>
          <w:b/>
          <w:color w:val="357A9B"/>
          <w:sz w:val="28"/>
          <w:szCs w:val="28"/>
        </w:rPr>
        <w:t xml:space="preserve">s pratiques </w:t>
      </w:r>
      <w:r w:rsidR="002377AB">
        <w:rPr>
          <w:b/>
          <w:color w:val="357A9B"/>
          <w:sz w:val="28"/>
          <w:szCs w:val="28"/>
        </w:rPr>
        <w:t xml:space="preserve">RH </w:t>
      </w:r>
      <w:r w:rsidR="005D633B">
        <w:rPr>
          <w:b/>
          <w:color w:val="357A9B"/>
          <w:sz w:val="28"/>
          <w:szCs w:val="28"/>
        </w:rPr>
        <w:t>existantes</w:t>
      </w:r>
    </w:p>
    <w:p w14:paraId="6B7A58E2" w14:textId="77777777" w:rsidR="00B10412" w:rsidRDefault="00957A9B" w:rsidP="0099551D">
      <w:pPr>
        <w:pStyle w:val="13-Signature"/>
        <w:spacing w:before="120"/>
        <w:ind w:left="0" w:firstLine="426"/>
        <w:contextualSpacing w:val="0"/>
        <w:rPr>
          <w:sz w:val="24"/>
          <w:szCs w:val="24"/>
        </w:rPr>
      </w:pPr>
      <w:r w:rsidRPr="00EF1AE2">
        <w:rPr>
          <w:sz w:val="24"/>
          <w:szCs w:val="24"/>
        </w:rPr>
        <w:t>L</w:t>
      </w:r>
      <w:r w:rsidR="002377AB">
        <w:rPr>
          <w:sz w:val="24"/>
          <w:szCs w:val="24"/>
        </w:rPr>
        <w:t xml:space="preserve">es </w:t>
      </w:r>
      <w:r w:rsidR="00777A5D">
        <w:rPr>
          <w:sz w:val="24"/>
          <w:szCs w:val="24"/>
        </w:rPr>
        <w:t>documents</w:t>
      </w:r>
      <w:r w:rsidR="002377AB">
        <w:rPr>
          <w:sz w:val="24"/>
          <w:szCs w:val="24"/>
        </w:rPr>
        <w:t xml:space="preserve"> RH de la collectivité </w:t>
      </w:r>
      <w:r w:rsidR="00777A5D" w:rsidRPr="00777A5D">
        <w:rPr>
          <w:b/>
          <w:i/>
          <w:color w:val="808080" w:themeColor="background1" w:themeShade="80"/>
          <w:sz w:val="24"/>
          <w:szCs w:val="24"/>
        </w:rPr>
        <w:t>(ou établissement)</w:t>
      </w:r>
      <w:r w:rsidR="00777A5D" w:rsidRPr="00777A5D">
        <w:rPr>
          <w:color w:val="808080" w:themeColor="background1" w:themeShade="80"/>
          <w:sz w:val="24"/>
          <w:szCs w:val="24"/>
        </w:rPr>
        <w:t xml:space="preserve"> </w:t>
      </w:r>
      <w:r w:rsidR="002377AB">
        <w:rPr>
          <w:sz w:val="24"/>
          <w:szCs w:val="24"/>
        </w:rPr>
        <w:t>sont</w:t>
      </w:r>
      <w:r w:rsidR="00777A5D">
        <w:rPr>
          <w:sz w:val="24"/>
          <w:szCs w:val="24"/>
        </w:rPr>
        <w:t xml:space="preserve"> les suivants </w:t>
      </w:r>
      <w:proofErr w:type="gramStart"/>
      <w:r w:rsidR="00777A5D">
        <w:rPr>
          <w:sz w:val="24"/>
          <w:szCs w:val="24"/>
        </w:rPr>
        <w:t>:</w:t>
      </w:r>
      <w:r w:rsidR="002377AB">
        <w:rPr>
          <w:sz w:val="24"/>
          <w:szCs w:val="24"/>
        </w:rPr>
        <w:t> </w:t>
      </w:r>
      <w:bookmarkEnd w:id="4"/>
      <w:r w:rsidR="00777A5D">
        <w:rPr>
          <w:b/>
          <w:i/>
          <w:color w:val="808080" w:themeColor="background1" w:themeShade="80"/>
          <w:sz w:val="24"/>
          <w:szCs w:val="24"/>
        </w:rPr>
        <w:t xml:space="preserve"> </w:t>
      </w:r>
      <w:r w:rsidR="00777A5D" w:rsidRPr="00B6679F">
        <w:rPr>
          <w:b/>
          <w:i/>
          <w:color w:val="FF0000"/>
          <w:sz w:val="24"/>
          <w:szCs w:val="24"/>
        </w:rPr>
        <w:t>(</w:t>
      </w:r>
      <w:proofErr w:type="gramEnd"/>
      <w:r w:rsidR="00777A5D" w:rsidRPr="00B6679F">
        <w:rPr>
          <w:b/>
          <w:i/>
          <w:color w:val="FF0000"/>
          <w:sz w:val="24"/>
          <w:szCs w:val="24"/>
        </w:rPr>
        <w:t>cf. guide)</w:t>
      </w:r>
    </w:p>
    <w:p w14:paraId="4FB0B75C" w14:textId="77777777" w:rsidR="006B694C" w:rsidRPr="00B6679F" w:rsidRDefault="006B694C" w:rsidP="005D633B">
      <w:pPr>
        <w:pStyle w:val="09-TexteLosangesBleus"/>
        <w:numPr>
          <w:ilvl w:val="0"/>
          <w:numId w:val="6"/>
        </w:numPr>
        <w:spacing w:before="60" w:line="240" w:lineRule="auto"/>
        <w:jc w:val="left"/>
        <w:rPr>
          <w:color w:val="808080" w:themeColor="background1" w:themeShade="80"/>
        </w:rPr>
      </w:pPr>
      <w:r w:rsidRPr="00B6679F">
        <w:rPr>
          <w:color w:val="808080" w:themeColor="background1" w:themeShade="80"/>
        </w:rPr>
        <w:t>Délibération portant établissement du tableau des effectifs (à jour)</w:t>
      </w:r>
    </w:p>
    <w:p w14:paraId="49771592" w14:textId="77777777" w:rsidR="00B10412" w:rsidRPr="00B6679F" w:rsidRDefault="00B10412" w:rsidP="00664AA7">
      <w:pPr>
        <w:pStyle w:val="09-TexteLosangesBleus"/>
        <w:numPr>
          <w:ilvl w:val="0"/>
          <w:numId w:val="6"/>
        </w:numPr>
        <w:spacing w:before="0" w:line="240" w:lineRule="auto"/>
        <w:jc w:val="left"/>
        <w:rPr>
          <w:color w:val="808080" w:themeColor="background1" w:themeShade="80"/>
        </w:rPr>
      </w:pPr>
      <w:r w:rsidRPr="00B6679F">
        <w:rPr>
          <w:color w:val="808080" w:themeColor="background1" w:themeShade="80"/>
        </w:rPr>
        <w:t>Délibération relative au Régime Indemnitaire du…………………………………</w:t>
      </w:r>
    </w:p>
    <w:p w14:paraId="78835103" w14:textId="77777777" w:rsidR="00B10412" w:rsidRPr="00B6679F" w:rsidRDefault="00B10412" w:rsidP="00664AA7">
      <w:pPr>
        <w:pStyle w:val="09-TexteLosangesBleus"/>
        <w:numPr>
          <w:ilvl w:val="0"/>
          <w:numId w:val="6"/>
        </w:numPr>
        <w:spacing w:before="0" w:line="240" w:lineRule="auto"/>
        <w:rPr>
          <w:color w:val="808080" w:themeColor="background1" w:themeShade="80"/>
        </w:rPr>
      </w:pPr>
      <w:r w:rsidRPr="00B6679F">
        <w:rPr>
          <w:color w:val="808080" w:themeColor="background1" w:themeShade="80"/>
        </w:rPr>
        <w:t>Ratios d’avancement de grade fixés par délibération du……………………….</w:t>
      </w:r>
    </w:p>
    <w:p w14:paraId="60C7CB29" w14:textId="77777777" w:rsidR="006B694C" w:rsidRPr="00B6679F" w:rsidRDefault="00B10412" w:rsidP="00664AA7">
      <w:pPr>
        <w:pStyle w:val="09-TexteLosangesBleus"/>
        <w:numPr>
          <w:ilvl w:val="0"/>
          <w:numId w:val="6"/>
        </w:numPr>
        <w:spacing w:before="0" w:line="240" w:lineRule="auto"/>
        <w:rPr>
          <w:color w:val="808080" w:themeColor="background1" w:themeShade="80"/>
        </w:rPr>
      </w:pPr>
      <w:r w:rsidRPr="00B6679F">
        <w:rPr>
          <w:color w:val="808080" w:themeColor="background1" w:themeShade="80"/>
        </w:rPr>
        <w:t>Délibération relative au temps de travail du ……………………………………….</w:t>
      </w:r>
    </w:p>
    <w:p w14:paraId="6BC9D376" w14:textId="77777777" w:rsidR="00B10412" w:rsidRPr="00B6679F" w:rsidRDefault="00B10412" w:rsidP="00664AA7">
      <w:pPr>
        <w:pStyle w:val="09-TexteLosangesBleus"/>
        <w:numPr>
          <w:ilvl w:val="0"/>
          <w:numId w:val="6"/>
        </w:numPr>
        <w:spacing w:before="60" w:line="240" w:lineRule="auto"/>
        <w:rPr>
          <w:color w:val="808080" w:themeColor="background1" w:themeShade="80"/>
        </w:rPr>
      </w:pPr>
      <w:r w:rsidRPr="00B6679F">
        <w:rPr>
          <w:color w:val="808080" w:themeColor="background1" w:themeShade="80"/>
        </w:rPr>
        <w:t>Critères internes : d’avancement de grade, dépôt de dossier de promotion interne…</w:t>
      </w:r>
    </w:p>
    <w:p w14:paraId="38C24177" w14:textId="77777777" w:rsidR="00B10412" w:rsidRPr="00B6679F" w:rsidRDefault="00B10412" w:rsidP="00664AA7">
      <w:pPr>
        <w:pStyle w:val="09-TexteLosangesBleus"/>
        <w:numPr>
          <w:ilvl w:val="0"/>
          <w:numId w:val="6"/>
        </w:numPr>
        <w:spacing w:before="0" w:line="240" w:lineRule="auto"/>
        <w:rPr>
          <w:color w:val="808080" w:themeColor="background1" w:themeShade="80"/>
        </w:rPr>
      </w:pPr>
      <w:r w:rsidRPr="00B6679F">
        <w:rPr>
          <w:color w:val="808080" w:themeColor="background1" w:themeShade="80"/>
        </w:rPr>
        <w:t>Plan et règlement de formation …………………………………………………</w:t>
      </w:r>
      <w:proofErr w:type="gramStart"/>
      <w:r w:rsidRPr="00B6679F">
        <w:rPr>
          <w:color w:val="808080" w:themeColor="background1" w:themeShade="80"/>
        </w:rPr>
        <w:t>…….</w:t>
      </w:r>
      <w:proofErr w:type="gramEnd"/>
      <w:r w:rsidRPr="00B6679F">
        <w:rPr>
          <w:color w:val="808080" w:themeColor="background1" w:themeShade="80"/>
        </w:rPr>
        <w:t>.</w:t>
      </w:r>
    </w:p>
    <w:p w14:paraId="0F5645C7" w14:textId="77777777" w:rsidR="00B10412" w:rsidRPr="00B6679F" w:rsidRDefault="00B10412" w:rsidP="00664AA7">
      <w:pPr>
        <w:pStyle w:val="09-TexteLosangesBleus"/>
        <w:numPr>
          <w:ilvl w:val="0"/>
          <w:numId w:val="6"/>
        </w:numPr>
        <w:spacing w:before="0" w:line="240" w:lineRule="auto"/>
        <w:rPr>
          <w:color w:val="808080" w:themeColor="background1" w:themeShade="80"/>
        </w:rPr>
      </w:pPr>
      <w:r w:rsidRPr="00B6679F">
        <w:rPr>
          <w:color w:val="808080" w:themeColor="background1" w:themeShade="80"/>
        </w:rPr>
        <w:t>Procédure de recrutement ………………………………………………………………</w:t>
      </w:r>
    </w:p>
    <w:p w14:paraId="7BBFAB12" w14:textId="77777777" w:rsidR="00B10412" w:rsidRPr="00B6679F" w:rsidRDefault="00B10412" w:rsidP="00664AA7">
      <w:pPr>
        <w:pStyle w:val="09-TexteLosangesBleus"/>
        <w:numPr>
          <w:ilvl w:val="0"/>
          <w:numId w:val="6"/>
        </w:numPr>
        <w:spacing w:before="0" w:line="240" w:lineRule="auto"/>
        <w:rPr>
          <w:color w:val="808080" w:themeColor="background1" w:themeShade="80"/>
        </w:rPr>
      </w:pPr>
      <w:r w:rsidRPr="00B6679F">
        <w:rPr>
          <w:color w:val="808080" w:themeColor="background1" w:themeShade="80"/>
        </w:rPr>
        <w:t>……………………………………………………………………………………………………</w:t>
      </w:r>
    </w:p>
    <w:p w14:paraId="0312D232" w14:textId="77777777" w:rsidR="00B10412" w:rsidRPr="00B10412" w:rsidRDefault="00B10412" w:rsidP="00B10412">
      <w:pPr>
        <w:pStyle w:val="09-TexteLosangesBleus"/>
        <w:spacing w:before="0" w:line="240" w:lineRule="auto"/>
        <w:ind w:left="1146"/>
        <w:rPr>
          <w:color w:val="808080" w:themeColor="background1" w:themeShade="80"/>
          <w:szCs w:val="24"/>
        </w:rPr>
      </w:pPr>
    </w:p>
    <w:p w14:paraId="04167700" w14:textId="77777777" w:rsidR="00957A9B" w:rsidRPr="00776859" w:rsidRDefault="002377AB" w:rsidP="00957A9B">
      <w:pPr>
        <w:pStyle w:val="Citationintense"/>
        <w:spacing w:before="240"/>
        <w:ind w:left="862" w:right="-28"/>
        <w:jc w:val="left"/>
        <w:rPr>
          <w:b/>
          <w:color w:val="357A9B"/>
          <w:sz w:val="24"/>
          <w:szCs w:val="24"/>
        </w:rPr>
      </w:pPr>
      <w:bookmarkStart w:id="5" w:name="_Hlk42262111"/>
      <w:r>
        <w:rPr>
          <w:b/>
          <w:color w:val="357A9B"/>
          <w:sz w:val="28"/>
          <w:szCs w:val="28"/>
        </w:rPr>
        <w:t>B – D</w:t>
      </w:r>
      <w:r w:rsidR="00777A5D">
        <w:rPr>
          <w:b/>
          <w:color w:val="357A9B"/>
          <w:sz w:val="28"/>
          <w:szCs w:val="28"/>
        </w:rPr>
        <w:t>es effectifs</w:t>
      </w:r>
      <w:r w:rsidR="0099551D">
        <w:rPr>
          <w:b/>
          <w:color w:val="357A9B"/>
          <w:sz w:val="28"/>
          <w:szCs w:val="28"/>
        </w:rPr>
        <w:t xml:space="preserve">, des emplois et des </w:t>
      </w:r>
      <w:r w:rsidR="00777A5D">
        <w:rPr>
          <w:b/>
          <w:color w:val="357A9B"/>
          <w:sz w:val="28"/>
          <w:szCs w:val="28"/>
        </w:rPr>
        <w:t>compétences</w:t>
      </w:r>
    </w:p>
    <w:p w14:paraId="6CDFDC45" w14:textId="77777777" w:rsidR="00957A9B" w:rsidRPr="00957A9B" w:rsidRDefault="00957A9B" w:rsidP="00957A9B">
      <w:pPr>
        <w:pStyle w:val="09-TexteLosangesBleus"/>
        <w:spacing w:before="0" w:line="240" w:lineRule="auto"/>
        <w:ind w:left="1" w:firstLine="1275"/>
        <w:rPr>
          <w:sz w:val="26"/>
          <w:szCs w:val="26"/>
        </w:rPr>
      </w:pPr>
      <w:bookmarkStart w:id="6" w:name="_Hlk42261944"/>
      <w:r w:rsidRPr="00957A9B">
        <w:rPr>
          <w:sz w:val="26"/>
          <w:szCs w:val="26"/>
        </w:rPr>
        <w:t xml:space="preserve">1) </w:t>
      </w:r>
      <w:r w:rsidR="002377AB">
        <w:rPr>
          <w:sz w:val="26"/>
          <w:szCs w:val="26"/>
        </w:rPr>
        <w:t>L</w:t>
      </w:r>
      <w:r w:rsidRPr="00957A9B">
        <w:rPr>
          <w:sz w:val="26"/>
          <w:szCs w:val="26"/>
        </w:rPr>
        <w:t xml:space="preserve">es effectifs </w:t>
      </w:r>
    </w:p>
    <w:p w14:paraId="63122669" w14:textId="77777777" w:rsidR="00957A9B" w:rsidRPr="00E33918" w:rsidRDefault="006B694C" w:rsidP="00957A9B">
      <w:pPr>
        <w:pStyle w:val="09-TexteLosangesBleus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  <w:r w:rsidRPr="00E33918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Reprendre la f</w:t>
      </w:r>
      <w:r w:rsidR="00FE6B10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 xml:space="preserve">iche synthèse du bilan social </w:t>
      </w:r>
      <w:r w:rsidRPr="00E33918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- ou construire vos propres outils et indicateurs :</w:t>
      </w:r>
    </w:p>
    <w:p w14:paraId="4A5875AB" w14:textId="77777777" w:rsidR="006B694C" w:rsidRPr="006B694C" w:rsidRDefault="006B694C" w:rsidP="00957A9B">
      <w:pPr>
        <w:pStyle w:val="09-TexteLosangesBleus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</w:p>
    <w:bookmarkEnd w:id="5"/>
    <w:p w14:paraId="3EA6EDB3" w14:textId="77777777" w:rsidR="006B694C" w:rsidRPr="00BD369D" w:rsidRDefault="008F5008" w:rsidP="00664AA7">
      <w:pPr>
        <w:pStyle w:val="10-TextePucesBleues"/>
        <w:numPr>
          <w:ilvl w:val="0"/>
          <w:numId w:val="14"/>
        </w:numPr>
        <w:spacing w:before="0" w:after="240" w:line="240" w:lineRule="auto"/>
        <w:ind w:left="709"/>
        <w:rPr>
          <w:b/>
          <w:color w:val="808080" w:themeColor="background1" w:themeShade="80"/>
          <w:sz w:val="24"/>
          <w:szCs w:val="24"/>
        </w:rPr>
      </w:pPr>
      <w:r w:rsidRPr="00E33918">
        <w:rPr>
          <w:b/>
          <w:sz w:val="24"/>
          <w:szCs w:val="24"/>
        </w:rPr>
        <w:t>Les effectifs de la</w:t>
      </w:r>
      <w:r w:rsidR="00957A9B" w:rsidRPr="00E33918">
        <w:rPr>
          <w:b/>
          <w:sz w:val="24"/>
          <w:szCs w:val="24"/>
        </w:rPr>
        <w:t xml:space="preserve"> collectivité </w:t>
      </w:r>
      <w:r w:rsidRPr="00E33918">
        <w:rPr>
          <w:b/>
          <w:sz w:val="24"/>
          <w:szCs w:val="24"/>
        </w:rPr>
        <w:t>au</w:t>
      </w:r>
      <w:r w:rsidR="00B6679F">
        <w:rPr>
          <w:b/>
          <w:sz w:val="24"/>
          <w:szCs w:val="24"/>
        </w:rPr>
        <w:t xml:space="preserve"> </w:t>
      </w:r>
      <w:r w:rsidR="009931F7">
        <w:t>……………</w:t>
      </w:r>
      <w:proofErr w:type="gramStart"/>
      <w:r w:rsidR="009931F7">
        <w:t>…</w:t>
      </w:r>
      <w:r w:rsidRPr="00B6679F">
        <w:rPr>
          <w:b/>
          <w:i/>
          <w:color w:val="808080" w:themeColor="background1" w:themeShade="80"/>
          <w:sz w:val="24"/>
          <w:szCs w:val="24"/>
        </w:rPr>
        <w:t>(</w:t>
      </w:r>
      <w:proofErr w:type="gramEnd"/>
      <w:r w:rsidRPr="00B6679F">
        <w:rPr>
          <w:b/>
          <w:i/>
          <w:color w:val="808080" w:themeColor="background1" w:themeShade="80"/>
          <w:sz w:val="24"/>
          <w:szCs w:val="24"/>
        </w:rPr>
        <w:t>préciser une date)</w:t>
      </w:r>
      <w:r w:rsidR="00E33918" w:rsidRPr="00B6679F">
        <w:rPr>
          <w:i/>
          <w:color w:val="808080" w:themeColor="background1" w:themeShade="80"/>
          <w:sz w:val="24"/>
          <w:szCs w:val="24"/>
        </w:rPr>
        <w:t> </w:t>
      </w:r>
      <w:r w:rsidR="00E33918" w:rsidRPr="00B6679F">
        <w:rPr>
          <w:b/>
          <w:i/>
          <w:color w:val="808080" w:themeColor="background1" w:themeShade="80"/>
          <w:sz w:val="24"/>
          <w:szCs w:val="24"/>
        </w:rPr>
        <w:t xml:space="preserve">: </w:t>
      </w:r>
      <w:r w:rsidR="009931F7">
        <w:rPr>
          <w:b/>
          <w:i/>
          <w:color w:val="808080" w:themeColor="background1" w:themeShade="80"/>
          <w:sz w:val="24"/>
          <w:szCs w:val="24"/>
        </w:rPr>
        <w:t>…………</w:t>
      </w:r>
      <w:r w:rsidR="00E33918" w:rsidRPr="00B6679F">
        <w:rPr>
          <w:b/>
          <w:i/>
          <w:color w:val="808080" w:themeColor="background1" w:themeShade="80"/>
          <w:sz w:val="24"/>
          <w:szCs w:val="24"/>
        </w:rPr>
        <w:t xml:space="preserve"> (</w:t>
      </w:r>
      <w:r w:rsidR="009931F7">
        <w:rPr>
          <w:b/>
          <w:i/>
          <w:color w:val="808080" w:themeColor="background1" w:themeShade="80"/>
          <w:sz w:val="24"/>
          <w:szCs w:val="24"/>
        </w:rPr>
        <w:t xml:space="preserve">Nbr </w:t>
      </w:r>
      <w:r w:rsidR="00E33918" w:rsidRPr="00B6679F">
        <w:rPr>
          <w:b/>
          <w:i/>
          <w:color w:val="808080" w:themeColor="background1" w:themeShade="80"/>
          <w:sz w:val="24"/>
          <w:szCs w:val="24"/>
        </w:rPr>
        <w:t>d’agents)</w:t>
      </w:r>
      <w:bookmarkStart w:id="7" w:name="_Hlk45029604"/>
      <w:bookmarkEnd w:id="6"/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929"/>
        <w:gridCol w:w="1962"/>
        <w:gridCol w:w="2485"/>
        <w:gridCol w:w="3004"/>
      </w:tblGrid>
      <w:tr w:rsidR="0021221B" w14:paraId="78BEB04E" w14:textId="77777777" w:rsidTr="0083573A">
        <w:trPr>
          <w:trHeight w:val="667"/>
        </w:trPr>
        <w:tc>
          <w:tcPr>
            <w:tcW w:w="1985" w:type="dxa"/>
          </w:tcPr>
          <w:p w14:paraId="24F9B7EF" w14:textId="77777777" w:rsidR="0021221B" w:rsidRPr="00B6679F" w:rsidRDefault="0021221B" w:rsidP="00B6679F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1B11FF61" w14:textId="77777777" w:rsidR="0021221B" w:rsidRPr="0083573A" w:rsidRDefault="0021221B" w:rsidP="00B6679F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  <w:r w:rsidRPr="0083573A">
              <w:rPr>
                <w:b/>
                <w:color w:val="auto"/>
              </w:rPr>
              <w:t>Fonctionnaires</w:t>
            </w:r>
          </w:p>
        </w:tc>
        <w:tc>
          <w:tcPr>
            <w:tcW w:w="2551" w:type="dxa"/>
            <w:vAlign w:val="center"/>
          </w:tcPr>
          <w:p w14:paraId="1C7EDE85" w14:textId="77777777" w:rsidR="0021221B" w:rsidRPr="0083573A" w:rsidRDefault="0021221B" w:rsidP="00B6679F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  <w:r w:rsidRPr="0083573A">
              <w:rPr>
                <w:b/>
                <w:color w:val="auto"/>
              </w:rPr>
              <w:t>Contractuels permanents</w:t>
            </w:r>
          </w:p>
        </w:tc>
        <w:tc>
          <w:tcPr>
            <w:tcW w:w="3085" w:type="dxa"/>
            <w:vAlign w:val="center"/>
          </w:tcPr>
          <w:p w14:paraId="4A2B4339" w14:textId="77777777" w:rsidR="0021221B" w:rsidRPr="0083573A" w:rsidRDefault="0021221B" w:rsidP="0083573A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 w:rsidRPr="0083573A">
              <w:rPr>
                <w:b/>
                <w:color w:val="auto"/>
              </w:rPr>
              <w:t>Contractuels non permanents (publics/privés)</w:t>
            </w:r>
          </w:p>
        </w:tc>
      </w:tr>
      <w:tr w:rsidR="0021221B" w14:paraId="50E74009" w14:textId="77777777" w:rsidTr="0083573A">
        <w:trPr>
          <w:trHeight w:val="296"/>
        </w:trPr>
        <w:tc>
          <w:tcPr>
            <w:tcW w:w="1985" w:type="dxa"/>
            <w:vAlign w:val="center"/>
          </w:tcPr>
          <w:p w14:paraId="467E8EEE" w14:textId="77777777" w:rsidR="0021221B" w:rsidRPr="00E90769" w:rsidRDefault="0021221B" w:rsidP="00E90769">
            <w:pPr>
              <w:pStyle w:val="10-TextePucesBleues"/>
              <w:numPr>
                <w:ilvl w:val="0"/>
                <w:numId w:val="0"/>
              </w:numPr>
              <w:spacing w:before="0" w:after="120" w:line="240" w:lineRule="auto"/>
              <w:jc w:val="left"/>
              <w:rPr>
                <w:color w:val="FF0000"/>
                <w:sz w:val="24"/>
                <w:szCs w:val="24"/>
              </w:rPr>
            </w:pPr>
            <w:r w:rsidRPr="0099551D">
              <w:rPr>
                <w:color w:val="auto"/>
                <w:sz w:val="24"/>
                <w:szCs w:val="24"/>
              </w:rPr>
              <w:t>En nombre</w:t>
            </w:r>
            <w:r w:rsidR="0099551D" w:rsidRPr="0099551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03E1E33" w14:textId="77777777" w:rsidR="0021221B" w:rsidRDefault="0021221B" w:rsidP="002377AB">
            <w:pPr>
              <w:pStyle w:val="10-TextePucesBleues"/>
              <w:numPr>
                <w:ilvl w:val="0"/>
                <w:numId w:val="0"/>
              </w:numPr>
              <w:spacing w:before="0" w:after="12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A1946EB" w14:textId="77777777" w:rsidR="0021221B" w:rsidRDefault="0021221B" w:rsidP="002377AB">
            <w:pPr>
              <w:pStyle w:val="10-TextePucesBleues"/>
              <w:numPr>
                <w:ilvl w:val="0"/>
                <w:numId w:val="0"/>
              </w:numPr>
              <w:spacing w:before="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66C28EA5" w14:textId="77777777" w:rsidR="0021221B" w:rsidRDefault="0021221B" w:rsidP="002377AB">
            <w:pPr>
              <w:pStyle w:val="10-TextePucesBleues"/>
              <w:numPr>
                <w:ilvl w:val="0"/>
                <w:numId w:val="0"/>
              </w:numPr>
              <w:spacing w:before="0" w:after="120" w:line="240" w:lineRule="auto"/>
              <w:rPr>
                <w:sz w:val="24"/>
                <w:szCs w:val="24"/>
              </w:rPr>
            </w:pPr>
          </w:p>
        </w:tc>
      </w:tr>
      <w:tr w:rsidR="0021221B" w14:paraId="32A02260" w14:textId="77777777" w:rsidTr="00E90769">
        <w:tc>
          <w:tcPr>
            <w:tcW w:w="1985" w:type="dxa"/>
            <w:vAlign w:val="center"/>
          </w:tcPr>
          <w:p w14:paraId="529068EB" w14:textId="77777777" w:rsidR="0021221B" w:rsidRDefault="0021221B" w:rsidP="00E90769">
            <w:pPr>
              <w:pStyle w:val="10-TextePucesBleues"/>
              <w:numPr>
                <w:ilvl w:val="0"/>
                <w:numId w:val="0"/>
              </w:numPr>
              <w:spacing w:before="0"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ETP</w:t>
            </w:r>
          </w:p>
        </w:tc>
        <w:tc>
          <w:tcPr>
            <w:tcW w:w="1985" w:type="dxa"/>
          </w:tcPr>
          <w:p w14:paraId="0915DC70" w14:textId="77777777" w:rsidR="0021221B" w:rsidRDefault="0021221B" w:rsidP="002377AB">
            <w:pPr>
              <w:pStyle w:val="10-TextePucesBleues"/>
              <w:numPr>
                <w:ilvl w:val="0"/>
                <w:numId w:val="0"/>
              </w:numPr>
              <w:spacing w:before="0" w:after="12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6B658BB" w14:textId="77777777" w:rsidR="0021221B" w:rsidRDefault="0021221B" w:rsidP="002377AB">
            <w:pPr>
              <w:pStyle w:val="10-TextePucesBleues"/>
              <w:numPr>
                <w:ilvl w:val="0"/>
                <w:numId w:val="0"/>
              </w:numPr>
              <w:spacing w:before="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3C76BF92" w14:textId="77777777" w:rsidR="0021221B" w:rsidRDefault="0021221B" w:rsidP="002377AB">
            <w:pPr>
              <w:pStyle w:val="10-TextePucesBleues"/>
              <w:numPr>
                <w:ilvl w:val="0"/>
                <w:numId w:val="0"/>
              </w:numPr>
              <w:spacing w:before="0" w:after="120" w:line="240" w:lineRule="auto"/>
              <w:rPr>
                <w:sz w:val="24"/>
                <w:szCs w:val="24"/>
              </w:rPr>
            </w:pPr>
          </w:p>
        </w:tc>
      </w:tr>
    </w:tbl>
    <w:p w14:paraId="44538AA7" w14:textId="77777777" w:rsidR="0083573A" w:rsidRPr="0083573A" w:rsidRDefault="0083573A" w:rsidP="0083573A">
      <w:pPr>
        <w:pStyle w:val="10-TextePucesBleues"/>
        <w:numPr>
          <w:ilvl w:val="0"/>
          <w:numId w:val="0"/>
        </w:numPr>
        <w:spacing w:before="0" w:after="120" w:line="240" w:lineRule="auto"/>
        <w:jc w:val="center"/>
        <w:rPr>
          <w:b/>
          <w:i/>
          <w:color w:val="A6A6A6" w:themeColor="background1" w:themeShade="A6"/>
          <w:sz w:val="20"/>
          <w:szCs w:val="24"/>
        </w:rPr>
      </w:pPr>
      <w:r w:rsidRPr="0083573A">
        <w:rPr>
          <w:b/>
          <w:i/>
          <w:color w:val="A6A6A6" w:themeColor="background1" w:themeShade="A6"/>
          <w:sz w:val="20"/>
          <w:szCs w:val="24"/>
        </w:rPr>
        <w:t>Quand les effectifs sont conséquents, une présentation en pourcentage peut être intéressante</w:t>
      </w:r>
    </w:p>
    <w:p w14:paraId="53FAF0F9" w14:textId="77777777" w:rsidR="002377AB" w:rsidRDefault="006B694C" w:rsidP="00664AA7">
      <w:pPr>
        <w:pStyle w:val="10-TextePucesBleues"/>
        <w:numPr>
          <w:ilvl w:val="0"/>
          <w:numId w:val="13"/>
        </w:numPr>
        <w:spacing w:before="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Répartition par filière </w:t>
      </w:r>
      <w:bookmarkEnd w:id="7"/>
      <w:r>
        <w:rPr>
          <w:b/>
          <w:sz w:val="24"/>
          <w:szCs w:val="24"/>
        </w:rPr>
        <w:t>et par statut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67"/>
        <w:gridCol w:w="2691"/>
        <w:gridCol w:w="1577"/>
        <w:gridCol w:w="1200"/>
      </w:tblGrid>
      <w:tr w:rsidR="0021221B" w:rsidRPr="00DA2E59" w14:paraId="7B77973F" w14:textId="77777777" w:rsidTr="0083573A">
        <w:trPr>
          <w:trHeight w:val="487"/>
          <w:jc w:val="center"/>
        </w:trPr>
        <w:tc>
          <w:tcPr>
            <w:tcW w:w="1943" w:type="dxa"/>
            <w:vMerge w:val="restart"/>
            <w:shd w:val="clear" w:color="auto" w:fill="auto"/>
            <w:vAlign w:val="center"/>
          </w:tcPr>
          <w:p w14:paraId="5CFB6529" w14:textId="77777777" w:rsidR="0021221B" w:rsidRPr="00B6679F" w:rsidRDefault="00E90769" w:rsidP="0083573A">
            <w:pPr>
              <w:pStyle w:val="10-TextePucesBleues"/>
              <w:numPr>
                <w:ilvl w:val="0"/>
                <w:numId w:val="0"/>
              </w:numPr>
              <w:spacing w:before="120" w:line="240" w:lineRule="auto"/>
              <w:ind w:left="-409" w:firstLine="409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Filières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14:paraId="3364B488" w14:textId="77777777" w:rsidR="0021221B" w:rsidRPr="00B6679F" w:rsidRDefault="0021221B" w:rsidP="0083573A">
            <w:pPr>
              <w:pStyle w:val="10-TextePucesBleues"/>
              <w:numPr>
                <w:ilvl w:val="0"/>
                <w:numId w:val="0"/>
              </w:numPr>
              <w:spacing w:before="120" w:line="240" w:lineRule="auto"/>
              <w:jc w:val="center"/>
              <w:rPr>
                <w:b/>
                <w:color w:val="auto"/>
              </w:rPr>
            </w:pPr>
            <w:r w:rsidRPr="00B6679F">
              <w:rPr>
                <w:b/>
                <w:color w:val="auto"/>
              </w:rPr>
              <w:t>Fonctionnaires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14:paraId="396E88B1" w14:textId="77777777" w:rsidR="0021221B" w:rsidRPr="00B6679F" w:rsidRDefault="0021221B" w:rsidP="0083573A">
            <w:pPr>
              <w:pStyle w:val="10-TextePucesBleues"/>
              <w:numPr>
                <w:ilvl w:val="0"/>
                <w:numId w:val="0"/>
              </w:numPr>
              <w:spacing w:before="120" w:line="240" w:lineRule="auto"/>
              <w:jc w:val="center"/>
              <w:rPr>
                <w:color w:val="auto"/>
              </w:rPr>
            </w:pPr>
            <w:r w:rsidRPr="00B6679F">
              <w:rPr>
                <w:b/>
                <w:color w:val="auto"/>
              </w:rPr>
              <w:t>Contractuels droit public +</w:t>
            </w:r>
            <w:r>
              <w:rPr>
                <w:b/>
                <w:color w:val="auto"/>
              </w:rPr>
              <w:t xml:space="preserve"> </w:t>
            </w:r>
            <w:r w:rsidRPr="00B6679F">
              <w:rPr>
                <w:b/>
                <w:color w:val="auto"/>
              </w:rPr>
              <w:t>droit privé (emplois aidés)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607ECC7C" w14:textId="77777777" w:rsidR="0021221B" w:rsidRPr="00B6679F" w:rsidRDefault="0021221B" w:rsidP="0083573A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Total</w:t>
            </w:r>
          </w:p>
        </w:tc>
      </w:tr>
      <w:tr w:rsidR="0021221B" w:rsidRPr="00DA2E59" w14:paraId="4247B945" w14:textId="77777777" w:rsidTr="0083573A">
        <w:trPr>
          <w:trHeight w:val="225"/>
          <w:jc w:val="center"/>
        </w:trPr>
        <w:tc>
          <w:tcPr>
            <w:tcW w:w="1943" w:type="dxa"/>
            <w:vMerge/>
            <w:shd w:val="clear" w:color="auto" w:fill="auto"/>
            <w:vAlign w:val="center"/>
          </w:tcPr>
          <w:p w14:paraId="35F242CD" w14:textId="77777777" w:rsidR="0021221B" w:rsidRPr="00B6679F" w:rsidRDefault="0021221B" w:rsidP="0083573A">
            <w:pPr>
              <w:pStyle w:val="10-TextePucesBleues"/>
              <w:numPr>
                <w:ilvl w:val="0"/>
                <w:numId w:val="0"/>
              </w:numPr>
              <w:spacing w:before="120" w:line="240" w:lineRule="auto"/>
              <w:ind w:left="-409" w:firstLine="409"/>
              <w:jc w:val="center"/>
              <w:rPr>
                <w:b/>
                <w:color w:val="auto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14:paraId="29F97024" w14:textId="77777777" w:rsidR="0021221B" w:rsidRPr="00B6679F" w:rsidRDefault="0021221B" w:rsidP="0083573A">
            <w:pPr>
              <w:pStyle w:val="10-TextePucesBleues"/>
              <w:numPr>
                <w:ilvl w:val="0"/>
                <w:numId w:val="0"/>
              </w:numPr>
              <w:spacing w:before="12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</w:tcPr>
          <w:p w14:paraId="614FDB5C" w14:textId="77777777" w:rsidR="0021221B" w:rsidRPr="00B6679F" w:rsidRDefault="0021221B" w:rsidP="0083573A">
            <w:pPr>
              <w:pStyle w:val="10-TextePucesBleues"/>
              <w:numPr>
                <w:ilvl w:val="0"/>
                <w:numId w:val="0"/>
              </w:numPr>
              <w:spacing w:before="12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4F9F40CC" w14:textId="77777777" w:rsidR="0021221B" w:rsidRPr="00B6679F" w:rsidRDefault="0099551D" w:rsidP="0083573A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 w:rsidRPr="0099551D">
              <w:rPr>
                <w:b/>
                <w:color w:val="auto"/>
              </w:rPr>
              <w:t xml:space="preserve">En nombre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B85ACED" w14:textId="77777777" w:rsidR="0021221B" w:rsidRPr="00B6679F" w:rsidRDefault="0021221B" w:rsidP="0083573A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En ETP</w:t>
            </w:r>
          </w:p>
        </w:tc>
      </w:tr>
      <w:tr w:rsidR="0021221B" w:rsidRPr="00DA2E59" w14:paraId="60430D57" w14:textId="77777777" w:rsidTr="0083573A">
        <w:trPr>
          <w:trHeight w:val="433"/>
          <w:jc w:val="center"/>
        </w:trPr>
        <w:tc>
          <w:tcPr>
            <w:tcW w:w="1943" w:type="dxa"/>
            <w:shd w:val="clear" w:color="auto" w:fill="auto"/>
          </w:tcPr>
          <w:p w14:paraId="549B563F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Administrative</w:t>
            </w:r>
          </w:p>
        </w:tc>
        <w:tc>
          <w:tcPr>
            <w:tcW w:w="1993" w:type="dxa"/>
            <w:shd w:val="clear" w:color="auto" w:fill="auto"/>
          </w:tcPr>
          <w:p w14:paraId="664881FB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</w:tcPr>
          <w:p w14:paraId="06AF64E3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11BDFEC2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0E304FC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21221B" w:rsidRPr="00DA2E59" w14:paraId="068EA294" w14:textId="77777777" w:rsidTr="0083573A">
        <w:trPr>
          <w:trHeight w:val="227"/>
          <w:jc w:val="center"/>
        </w:trPr>
        <w:tc>
          <w:tcPr>
            <w:tcW w:w="1943" w:type="dxa"/>
            <w:shd w:val="clear" w:color="auto" w:fill="auto"/>
          </w:tcPr>
          <w:p w14:paraId="07639BA0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Technique</w:t>
            </w:r>
          </w:p>
        </w:tc>
        <w:tc>
          <w:tcPr>
            <w:tcW w:w="1993" w:type="dxa"/>
            <w:shd w:val="clear" w:color="auto" w:fill="auto"/>
          </w:tcPr>
          <w:p w14:paraId="1355F483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</w:tcPr>
          <w:p w14:paraId="6391FF95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7306E798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AEFA4B5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21221B" w:rsidRPr="00DA2E59" w14:paraId="28213423" w14:textId="77777777" w:rsidTr="0083573A">
        <w:trPr>
          <w:trHeight w:val="227"/>
          <w:jc w:val="center"/>
        </w:trPr>
        <w:tc>
          <w:tcPr>
            <w:tcW w:w="1943" w:type="dxa"/>
            <w:shd w:val="clear" w:color="auto" w:fill="auto"/>
          </w:tcPr>
          <w:p w14:paraId="28FFADC2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Culturelle</w:t>
            </w:r>
          </w:p>
        </w:tc>
        <w:tc>
          <w:tcPr>
            <w:tcW w:w="1993" w:type="dxa"/>
            <w:shd w:val="clear" w:color="auto" w:fill="auto"/>
          </w:tcPr>
          <w:p w14:paraId="73B9A279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</w:tcPr>
          <w:p w14:paraId="339AE23C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57E5EF63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B1D8FC5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21221B" w:rsidRPr="00DA2E59" w14:paraId="1D515601" w14:textId="77777777" w:rsidTr="0083573A">
        <w:trPr>
          <w:trHeight w:val="227"/>
          <w:jc w:val="center"/>
        </w:trPr>
        <w:tc>
          <w:tcPr>
            <w:tcW w:w="1943" w:type="dxa"/>
            <w:shd w:val="clear" w:color="auto" w:fill="auto"/>
          </w:tcPr>
          <w:p w14:paraId="1CD9E5B4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Sportive</w:t>
            </w:r>
          </w:p>
        </w:tc>
        <w:tc>
          <w:tcPr>
            <w:tcW w:w="1993" w:type="dxa"/>
            <w:shd w:val="clear" w:color="auto" w:fill="auto"/>
          </w:tcPr>
          <w:p w14:paraId="6E4DECB3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</w:tcPr>
          <w:p w14:paraId="3E7E85B7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16DC8C88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6080916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21221B" w:rsidRPr="00DA2E59" w14:paraId="43B6BBFA" w14:textId="77777777" w:rsidTr="0083573A">
        <w:trPr>
          <w:trHeight w:val="227"/>
          <w:jc w:val="center"/>
        </w:trPr>
        <w:tc>
          <w:tcPr>
            <w:tcW w:w="1943" w:type="dxa"/>
            <w:shd w:val="clear" w:color="auto" w:fill="auto"/>
          </w:tcPr>
          <w:p w14:paraId="545D2301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Médico-sociale</w:t>
            </w:r>
          </w:p>
        </w:tc>
        <w:tc>
          <w:tcPr>
            <w:tcW w:w="1993" w:type="dxa"/>
            <w:shd w:val="clear" w:color="auto" w:fill="auto"/>
          </w:tcPr>
          <w:p w14:paraId="1414B183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</w:tcPr>
          <w:p w14:paraId="78EAA163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5C3E5903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EE9A047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21221B" w:rsidRPr="00DA2E59" w14:paraId="5DBA0B9F" w14:textId="77777777" w:rsidTr="0083573A">
        <w:trPr>
          <w:trHeight w:val="227"/>
          <w:jc w:val="center"/>
        </w:trPr>
        <w:tc>
          <w:tcPr>
            <w:tcW w:w="1943" w:type="dxa"/>
            <w:shd w:val="clear" w:color="auto" w:fill="auto"/>
          </w:tcPr>
          <w:p w14:paraId="54564D25" w14:textId="77777777" w:rsidR="0021221B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Animation</w:t>
            </w:r>
          </w:p>
        </w:tc>
        <w:tc>
          <w:tcPr>
            <w:tcW w:w="1993" w:type="dxa"/>
            <w:shd w:val="clear" w:color="auto" w:fill="auto"/>
          </w:tcPr>
          <w:p w14:paraId="0DDA70CB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</w:tcPr>
          <w:p w14:paraId="1025C1E3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138BE667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912B516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21221B" w:rsidRPr="00DA2E59" w14:paraId="28C9B4C6" w14:textId="77777777" w:rsidTr="0083573A">
        <w:trPr>
          <w:trHeight w:val="227"/>
          <w:jc w:val="center"/>
        </w:trPr>
        <w:tc>
          <w:tcPr>
            <w:tcW w:w="1943" w:type="dxa"/>
            <w:shd w:val="clear" w:color="auto" w:fill="auto"/>
          </w:tcPr>
          <w:p w14:paraId="455CABB4" w14:textId="77777777" w:rsidR="0021221B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Police</w:t>
            </w:r>
          </w:p>
        </w:tc>
        <w:tc>
          <w:tcPr>
            <w:tcW w:w="1993" w:type="dxa"/>
            <w:shd w:val="clear" w:color="auto" w:fill="auto"/>
          </w:tcPr>
          <w:p w14:paraId="0F33E32C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</w:tcPr>
          <w:p w14:paraId="549ECD19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6B2F282C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B251600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21221B" w:rsidRPr="00DA2E59" w14:paraId="1BAB83F5" w14:textId="77777777" w:rsidTr="0083573A">
        <w:trPr>
          <w:trHeight w:val="227"/>
          <w:jc w:val="center"/>
        </w:trPr>
        <w:tc>
          <w:tcPr>
            <w:tcW w:w="1943" w:type="dxa"/>
            <w:shd w:val="clear" w:color="auto" w:fill="auto"/>
          </w:tcPr>
          <w:p w14:paraId="5D28E14D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BD369D">
              <w:rPr>
                <w:b/>
                <w:color w:val="auto"/>
                <w:sz w:val="20"/>
                <w:szCs w:val="20"/>
              </w:rPr>
              <w:t xml:space="preserve">Total </w:t>
            </w:r>
          </w:p>
        </w:tc>
        <w:tc>
          <w:tcPr>
            <w:tcW w:w="1993" w:type="dxa"/>
            <w:shd w:val="clear" w:color="auto" w:fill="auto"/>
          </w:tcPr>
          <w:p w14:paraId="04582ADB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</w:tcPr>
          <w:p w14:paraId="4570CBE8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134B4D8A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AEA5AD5" w14:textId="77777777" w:rsidR="0021221B" w:rsidRPr="00B10412" w:rsidRDefault="0021221B" w:rsidP="00BD369D">
            <w:pPr>
              <w:pStyle w:val="10-TextePucesBleues"/>
              <w:numPr>
                <w:ilvl w:val="0"/>
                <w:numId w:val="0"/>
              </w:numPr>
              <w:spacing w:before="80" w:after="80" w:line="240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DF21B08" w14:textId="77777777" w:rsidR="0083573A" w:rsidRPr="0083573A" w:rsidRDefault="0083573A" w:rsidP="0083573A">
      <w:pPr>
        <w:pStyle w:val="10-TextePucesBleues"/>
        <w:numPr>
          <w:ilvl w:val="0"/>
          <w:numId w:val="0"/>
        </w:numPr>
        <w:spacing w:before="0" w:after="120" w:line="240" w:lineRule="auto"/>
        <w:jc w:val="center"/>
        <w:rPr>
          <w:b/>
          <w:i/>
          <w:color w:val="A6A6A6" w:themeColor="background1" w:themeShade="A6"/>
          <w:szCs w:val="24"/>
        </w:rPr>
      </w:pPr>
      <w:r w:rsidRPr="0083573A">
        <w:rPr>
          <w:b/>
          <w:i/>
          <w:color w:val="A6A6A6" w:themeColor="background1" w:themeShade="A6"/>
          <w:szCs w:val="24"/>
        </w:rPr>
        <w:t>Quand les effectifs sont conséquents, une présentation en pourcentage peut être intéressante</w:t>
      </w:r>
    </w:p>
    <w:p w14:paraId="6C03D141" w14:textId="77777777" w:rsidR="0083573A" w:rsidRDefault="0083573A" w:rsidP="0083573A">
      <w:pPr>
        <w:pStyle w:val="09-TexteLosangesBleus"/>
        <w:spacing w:after="120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97F9229" w14:textId="77777777" w:rsidR="00283588" w:rsidRDefault="006B694C" w:rsidP="00664AA7">
      <w:pPr>
        <w:pStyle w:val="09-TexteLosangesBleus"/>
        <w:numPr>
          <w:ilvl w:val="0"/>
          <w:numId w:val="13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B694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Répartition par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catégorie :</w:t>
      </w:r>
    </w:p>
    <w:p w14:paraId="5E17304B" w14:textId="77777777" w:rsidR="00BD369D" w:rsidRDefault="00BD369D" w:rsidP="00BD369D">
      <w:pPr>
        <w:pStyle w:val="09-TexteLosangesBleus"/>
        <w:spacing w:after="120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021"/>
        <w:gridCol w:w="1594"/>
      </w:tblGrid>
      <w:tr w:rsidR="0081032C" w14:paraId="76E24702" w14:textId="77777777" w:rsidTr="0099551D">
        <w:trPr>
          <w:jc w:val="center"/>
        </w:trPr>
        <w:tc>
          <w:tcPr>
            <w:tcW w:w="2126" w:type="dxa"/>
          </w:tcPr>
          <w:p w14:paraId="3AA4A1AF" w14:textId="77777777" w:rsidR="0081032C" w:rsidRPr="00BD369D" w:rsidRDefault="0099551D" w:rsidP="00BD369D">
            <w:pPr>
              <w:pStyle w:val="09-TexteLosangesBleus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Fonctionnaires et contractuels</w:t>
            </w:r>
          </w:p>
        </w:tc>
        <w:tc>
          <w:tcPr>
            <w:tcW w:w="2021" w:type="dxa"/>
          </w:tcPr>
          <w:p w14:paraId="58DB9AC1" w14:textId="77777777" w:rsidR="0081032C" w:rsidRDefault="0081032C" w:rsidP="00BD369D">
            <w:pPr>
              <w:pStyle w:val="09-TexteLosangesBleus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En nombre</w:t>
            </w:r>
            <w:r w:rsidR="009955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14:paraId="7BCCB254" w14:textId="77777777" w:rsidR="0081032C" w:rsidRDefault="0081032C" w:rsidP="00BD369D">
            <w:pPr>
              <w:pStyle w:val="09-TexteLosangesBleus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En ETP</w:t>
            </w:r>
          </w:p>
        </w:tc>
      </w:tr>
      <w:tr w:rsidR="0081032C" w14:paraId="086E9202" w14:textId="77777777" w:rsidTr="0099551D">
        <w:trPr>
          <w:jc w:val="center"/>
        </w:trPr>
        <w:tc>
          <w:tcPr>
            <w:tcW w:w="2126" w:type="dxa"/>
          </w:tcPr>
          <w:p w14:paraId="61CB19BA" w14:textId="77777777" w:rsidR="0081032C" w:rsidRPr="00BD369D" w:rsidRDefault="0081032C" w:rsidP="00BD369D">
            <w:pPr>
              <w:pStyle w:val="09-TexteLosangesBleus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369D">
              <w:rPr>
                <w:rFonts w:asciiTheme="minorHAnsi" w:hAnsiTheme="minorHAnsi" w:cstheme="minorHAnsi"/>
                <w:sz w:val="24"/>
                <w:szCs w:val="24"/>
              </w:rPr>
              <w:t>Catégorie A</w:t>
            </w:r>
          </w:p>
        </w:tc>
        <w:tc>
          <w:tcPr>
            <w:tcW w:w="2021" w:type="dxa"/>
          </w:tcPr>
          <w:p w14:paraId="47A6D41B" w14:textId="77777777" w:rsidR="0081032C" w:rsidRDefault="0081032C" w:rsidP="00BD369D">
            <w:pPr>
              <w:pStyle w:val="09-TexteLosangesBleus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623D9FC" w14:textId="77777777" w:rsidR="0081032C" w:rsidRDefault="0081032C" w:rsidP="00BD369D">
            <w:pPr>
              <w:pStyle w:val="09-TexteLosangesBleus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1032C" w14:paraId="25888C3D" w14:textId="77777777" w:rsidTr="0099551D">
        <w:trPr>
          <w:jc w:val="center"/>
        </w:trPr>
        <w:tc>
          <w:tcPr>
            <w:tcW w:w="2126" w:type="dxa"/>
          </w:tcPr>
          <w:p w14:paraId="14E41B10" w14:textId="77777777" w:rsidR="0081032C" w:rsidRPr="00BD369D" w:rsidRDefault="0081032C" w:rsidP="00BD369D">
            <w:pPr>
              <w:pStyle w:val="09-TexteLosangesBleus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369D">
              <w:rPr>
                <w:rFonts w:asciiTheme="minorHAnsi" w:hAnsiTheme="minorHAnsi" w:cstheme="minorHAnsi"/>
                <w:sz w:val="24"/>
                <w:szCs w:val="24"/>
              </w:rPr>
              <w:t>Catégorie B</w:t>
            </w:r>
          </w:p>
        </w:tc>
        <w:tc>
          <w:tcPr>
            <w:tcW w:w="2021" w:type="dxa"/>
          </w:tcPr>
          <w:p w14:paraId="0DEF0178" w14:textId="77777777" w:rsidR="0081032C" w:rsidRDefault="0081032C" w:rsidP="00BD369D">
            <w:pPr>
              <w:pStyle w:val="09-TexteLosangesBleus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518051A" w14:textId="77777777" w:rsidR="0081032C" w:rsidRDefault="0081032C" w:rsidP="00BD369D">
            <w:pPr>
              <w:pStyle w:val="09-TexteLosangesBleus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1032C" w14:paraId="56922272" w14:textId="77777777" w:rsidTr="0099551D">
        <w:trPr>
          <w:jc w:val="center"/>
        </w:trPr>
        <w:tc>
          <w:tcPr>
            <w:tcW w:w="2126" w:type="dxa"/>
          </w:tcPr>
          <w:p w14:paraId="0278D92E" w14:textId="77777777" w:rsidR="0081032C" w:rsidRPr="00BD369D" w:rsidRDefault="0081032C" w:rsidP="00BD369D">
            <w:pPr>
              <w:pStyle w:val="09-TexteLosangesBleus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369D">
              <w:rPr>
                <w:rFonts w:asciiTheme="minorHAnsi" w:hAnsiTheme="minorHAnsi" w:cstheme="minorHAnsi"/>
                <w:sz w:val="24"/>
                <w:szCs w:val="24"/>
              </w:rPr>
              <w:t>Catégorie C</w:t>
            </w:r>
          </w:p>
        </w:tc>
        <w:tc>
          <w:tcPr>
            <w:tcW w:w="2021" w:type="dxa"/>
          </w:tcPr>
          <w:p w14:paraId="71306517" w14:textId="77777777" w:rsidR="0081032C" w:rsidRDefault="0081032C" w:rsidP="00BD369D">
            <w:pPr>
              <w:pStyle w:val="09-TexteLosangesBleus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8A32A14" w14:textId="77777777" w:rsidR="0081032C" w:rsidRDefault="0081032C" w:rsidP="00BD369D">
            <w:pPr>
              <w:pStyle w:val="09-TexteLosangesBleus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F405FCF" w14:textId="77777777" w:rsidR="00BD369D" w:rsidRDefault="00BD369D" w:rsidP="00595CC1">
      <w:pPr>
        <w:pStyle w:val="09-TexteLosangesBleus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3A84D5C" w14:textId="77777777" w:rsidR="00957A9B" w:rsidRDefault="00957A9B" w:rsidP="00957A9B">
      <w:pPr>
        <w:pStyle w:val="09-TexteLosangesBleus"/>
        <w:spacing w:before="0" w:line="240" w:lineRule="auto"/>
        <w:ind w:left="1" w:firstLine="1275"/>
        <w:rPr>
          <w:sz w:val="26"/>
          <w:szCs w:val="26"/>
        </w:rPr>
      </w:pPr>
      <w:bookmarkStart w:id="8" w:name="_Hlk42262070"/>
      <w:r>
        <w:rPr>
          <w:sz w:val="26"/>
          <w:szCs w:val="26"/>
        </w:rPr>
        <w:t>2</w:t>
      </w:r>
      <w:r w:rsidR="002377AB">
        <w:rPr>
          <w:sz w:val="26"/>
          <w:szCs w:val="26"/>
        </w:rPr>
        <w:t>) L</w:t>
      </w:r>
      <w:r w:rsidRPr="00957A9B">
        <w:rPr>
          <w:sz w:val="26"/>
          <w:szCs w:val="26"/>
        </w:rPr>
        <w:t xml:space="preserve">es </w:t>
      </w:r>
      <w:r>
        <w:rPr>
          <w:sz w:val="26"/>
          <w:szCs w:val="26"/>
        </w:rPr>
        <w:t xml:space="preserve">métiers et compétences de </w:t>
      </w:r>
      <w:r w:rsidRPr="00957A9B">
        <w:rPr>
          <w:sz w:val="26"/>
          <w:szCs w:val="26"/>
        </w:rPr>
        <w:t>la collectivité</w:t>
      </w:r>
    </w:p>
    <w:p w14:paraId="0AAC8F01" w14:textId="77777777" w:rsidR="002377AB" w:rsidRDefault="002377AB" w:rsidP="00957A9B">
      <w:pPr>
        <w:pStyle w:val="09-TexteLosangesBleus"/>
        <w:spacing w:before="0" w:line="240" w:lineRule="auto"/>
        <w:ind w:left="1" w:firstLine="1275"/>
        <w:rPr>
          <w:sz w:val="26"/>
          <w:szCs w:val="26"/>
        </w:rPr>
      </w:pPr>
    </w:p>
    <w:p w14:paraId="18F6BEE8" w14:textId="77777777" w:rsidR="00B10412" w:rsidRPr="001B43C4" w:rsidRDefault="00B10412" w:rsidP="00664AA7">
      <w:pPr>
        <w:pStyle w:val="09-TexteLosangesBleus"/>
        <w:numPr>
          <w:ilvl w:val="0"/>
          <w:numId w:val="8"/>
        </w:numPr>
        <w:spacing w:before="0" w:line="240" w:lineRule="auto"/>
        <w:rPr>
          <w:i/>
          <w:color w:val="808080" w:themeColor="background1" w:themeShade="80"/>
        </w:rPr>
      </w:pPr>
      <w:bookmarkStart w:id="9" w:name="_Hlk45031813"/>
      <w:r w:rsidRPr="001B43C4">
        <w:rPr>
          <w:i/>
          <w:color w:val="808080" w:themeColor="background1" w:themeShade="80"/>
        </w:rPr>
        <w:t>L</w:t>
      </w:r>
      <w:r w:rsidR="001B43C4" w:rsidRPr="001B43C4">
        <w:rPr>
          <w:i/>
          <w:color w:val="808080" w:themeColor="background1" w:themeShade="80"/>
        </w:rPr>
        <w:t>ister</w:t>
      </w:r>
      <w:r w:rsidR="00B46767">
        <w:rPr>
          <w:i/>
          <w:color w:val="808080" w:themeColor="background1" w:themeShade="80"/>
        </w:rPr>
        <w:t xml:space="preserve"> autant que possible</w:t>
      </w:r>
      <w:r w:rsidR="001B43C4" w:rsidRPr="001B43C4">
        <w:rPr>
          <w:i/>
          <w:color w:val="808080" w:themeColor="background1" w:themeShade="80"/>
        </w:rPr>
        <w:t xml:space="preserve"> les métiers et compétences :</w:t>
      </w:r>
    </w:p>
    <w:p w14:paraId="4D067DD5" w14:textId="77777777" w:rsidR="001B43C4" w:rsidRPr="001B43C4" w:rsidRDefault="001B43C4" w:rsidP="001B43C4">
      <w:pPr>
        <w:pStyle w:val="09-TexteLosangesBleus"/>
        <w:spacing w:before="0" w:line="240" w:lineRule="auto"/>
        <w:ind w:left="1" w:firstLine="708"/>
        <w:rPr>
          <w:i/>
          <w:color w:val="808080" w:themeColor="background1" w:themeShade="80"/>
        </w:rPr>
      </w:pPr>
    </w:p>
    <w:p w14:paraId="0D162D06" w14:textId="77777777" w:rsidR="001B43C4" w:rsidRDefault="001B43C4" w:rsidP="001B43C4">
      <w:pPr>
        <w:pStyle w:val="09-TexteLosangesBleus"/>
        <w:spacing w:before="0" w:line="240" w:lineRule="auto"/>
        <w:ind w:left="1" w:firstLine="708"/>
        <w:rPr>
          <w:b w:val="0"/>
          <w:i/>
          <w:color w:val="808080" w:themeColor="background1" w:themeShade="80"/>
        </w:rPr>
      </w:pPr>
      <w:r w:rsidRPr="001B43C4">
        <w:rPr>
          <w:b w:val="0"/>
          <w:i/>
          <w:color w:val="808080" w:themeColor="background1" w:themeShade="80"/>
        </w:rPr>
        <w:t>Exemple par service </w:t>
      </w:r>
    </w:p>
    <w:p w14:paraId="26C9EE16" w14:textId="77777777" w:rsidR="0099551D" w:rsidRDefault="0099551D" w:rsidP="001B43C4">
      <w:pPr>
        <w:pStyle w:val="09-TexteLosangesBleus"/>
        <w:spacing w:before="0" w:line="240" w:lineRule="auto"/>
        <w:ind w:left="1" w:firstLine="708"/>
        <w:rPr>
          <w:b w:val="0"/>
          <w:i/>
          <w:color w:val="808080" w:themeColor="background1" w:themeShade="8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118"/>
        <w:gridCol w:w="3544"/>
      </w:tblGrid>
      <w:tr w:rsidR="0099551D" w14:paraId="6081B06B" w14:textId="77777777" w:rsidTr="00CD23F0">
        <w:tc>
          <w:tcPr>
            <w:tcW w:w="2978" w:type="dxa"/>
            <w:shd w:val="clear" w:color="auto" w:fill="D9D9D9"/>
          </w:tcPr>
          <w:p w14:paraId="2BBF9098" w14:textId="77777777" w:rsidR="0099551D" w:rsidRPr="00261B8B" w:rsidRDefault="0099551D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  <w:r w:rsidRPr="00261B8B">
              <w:rPr>
                <w:b/>
                <w:color w:val="auto"/>
              </w:rPr>
              <w:t>Services</w:t>
            </w:r>
          </w:p>
        </w:tc>
        <w:tc>
          <w:tcPr>
            <w:tcW w:w="3118" w:type="dxa"/>
            <w:shd w:val="clear" w:color="auto" w:fill="D9D9D9"/>
          </w:tcPr>
          <w:p w14:paraId="6F1ADF72" w14:textId="77777777" w:rsidR="0099551D" w:rsidRPr="00261B8B" w:rsidRDefault="0099551D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  <w:r w:rsidRPr="00261B8B">
              <w:rPr>
                <w:b/>
                <w:color w:val="auto"/>
              </w:rPr>
              <w:t>Métiers</w:t>
            </w:r>
          </w:p>
        </w:tc>
        <w:tc>
          <w:tcPr>
            <w:tcW w:w="3544" w:type="dxa"/>
            <w:shd w:val="clear" w:color="auto" w:fill="D9D9D9"/>
          </w:tcPr>
          <w:p w14:paraId="74FB1C82" w14:textId="77777777" w:rsidR="0099551D" w:rsidRPr="00261B8B" w:rsidRDefault="0099551D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  <w:r w:rsidRPr="00261B8B">
              <w:rPr>
                <w:b/>
                <w:color w:val="auto"/>
              </w:rPr>
              <w:t>Compétences</w:t>
            </w:r>
          </w:p>
        </w:tc>
      </w:tr>
      <w:tr w:rsidR="0099551D" w14:paraId="46ABAA5B" w14:textId="77777777" w:rsidTr="00CD23F0">
        <w:tc>
          <w:tcPr>
            <w:tcW w:w="2978" w:type="dxa"/>
            <w:vMerge w:val="restart"/>
            <w:shd w:val="clear" w:color="auto" w:fill="auto"/>
            <w:vAlign w:val="center"/>
          </w:tcPr>
          <w:p w14:paraId="6A59E930" w14:textId="77777777" w:rsidR="0099551D" w:rsidRPr="00261B8B" w:rsidRDefault="0099551D" w:rsidP="00CD23F0">
            <w:pPr>
              <w:pStyle w:val="09-TexteLosangesBleus"/>
              <w:spacing w:before="0" w:line="240" w:lineRule="auto"/>
              <w:ind w:left="502"/>
              <w:rPr>
                <w:b w:val="0"/>
                <w:i/>
              </w:rPr>
            </w:pPr>
            <w:r w:rsidRPr="00261B8B">
              <w:rPr>
                <w:b w:val="0"/>
                <w:i/>
              </w:rPr>
              <w:t>Administratif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53BAFE" w14:textId="77777777" w:rsidR="0099551D" w:rsidRPr="00261B8B" w:rsidRDefault="0099551D" w:rsidP="00CD23F0">
            <w:pPr>
              <w:pStyle w:val="09-TexteLosangesBleus"/>
              <w:spacing w:before="0" w:line="240" w:lineRule="auto"/>
              <w:ind w:left="502"/>
              <w:rPr>
                <w:b w:val="0"/>
                <w:i/>
              </w:rPr>
            </w:pPr>
            <w:r w:rsidRPr="00261B8B">
              <w:rPr>
                <w:b w:val="0"/>
                <w:i/>
              </w:rPr>
              <w:t>Secrétaire de mairie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3972F9" w14:textId="77777777" w:rsidR="0099551D" w:rsidRPr="00261B8B" w:rsidRDefault="0099551D" w:rsidP="00CD23F0">
            <w:pPr>
              <w:pStyle w:val="09-TexteLosangesBleus"/>
              <w:spacing w:before="0" w:line="240" w:lineRule="auto"/>
              <w:ind w:left="31"/>
              <w:jc w:val="left"/>
              <w:rPr>
                <w:b w:val="0"/>
                <w:i/>
              </w:rPr>
            </w:pPr>
            <w:r w:rsidRPr="00261B8B">
              <w:rPr>
                <w:b w:val="0"/>
                <w:i/>
              </w:rPr>
              <w:t xml:space="preserve">Pilotage de projet </w:t>
            </w:r>
          </w:p>
          <w:p w14:paraId="27FC85FD" w14:textId="77777777" w:rsidR="0099551D" w:rsidRDefault="0099551D" w:rsidP="00CD23F0">
            <w:pPr>
              <w:pStyle w:val="09-TexteLosangesBleus"/>
              <w:spacing w:before="0" w:line="240" w:lineRule="auto"/>
              <w:ind w:left="31"/>
              <w:jc w:val="left"/>
              <w:rPr>
                <w:b w:val="0"/>
                <w:i/>
              </w:rPr>
            </w:pPr>
            <w:r w:rsidRPr="00261B8B">
              <w:rPr>
                <w:b w:val="0"/>
                <w:i/>
              </w:rPr>
              <w:t>Management de l’équipe</w:t>
            </w:r>
          </w:p>
          <w:p w14:paraId="1DACF1FC" w14:textId="77777777" w:rsidR="0099551D" w:rsidRPr="00261B8B" w:rsidRDefault="0099551D" w:rsidP="00CD23F0">
            <w:pPr>
              <w:pStyle w:val="09-TexteLosangesBleus"/>
              <w:spacing w:before="0" w:line="240" w:lineRule="auto"/>
              <w:ind w:left="31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Gestion financière et comptable</w:t>
            </w:r>
          </w:p>
          <w:p w14:paraId="0ECC176F" w14:textId="77777777" w:rsidR="0099551D" w:rsidRPr="00261B8B" w:rsidRDefault="0099551D" w:rsidP="00CD23F0">
            <w:pPr>
              <w:pStyle w:val="09-TexteLosangesBleus"/>
              <w:spacing w:before="0" w:line="240" w:lineRule="auto"/>
              <w:ind w:left="31"/>
              <w:jc w:val="left"/>
              <w:rPr>
                <w:b w:val="0"/>
                <w:i/>
              </w:rPr>
            </w:pPr>
            <w:r w:rsidRPr="00261B8B">
              <w:rPr>
                <w:b w:val="0"/>
                <w:i/>
              </w:rPr>
              <w:t>….</w:t>
            </w:r>
          </w:p>
        </w:tc>
      </w:tr>
      <w:tr w:rsidR="0099551D" w14:paraId="4C5322C3" w14:textId="77777777" w:rsidTr="00CD23F0">
        <w:tc>
          <w:tcPr>
            <w:tcW w:w="2978" w:type="dxa"/>
            <w:vMerge/>
            <w:shd w:val="clear" w:color="auto" w:fill="auto"/>
            <w:vAlign w:val="center"/>
          </w:tcPr>
          <w:p w14:paraId="42B34544" w14:textId="77777777" w:rsidR="0099551D" w:rsidRPr="00261B8B" w:rsidRDefault="0099551D" w:rsidP="0099551D">
            <w:pPr>
              <w:pStyle w:val="09-TexteLosangesBleus"/>
              <w:numPr>
                <w:ilvl w:val="0"/>
                <w:numId w:val="19"/>
              </w:numPr>
              <w:spacing w:before="0" w:line="240" w:lineRule="auto"/>
              <w:jc w:val="center"/>
              <w:rPr>
                <w:b w:val="0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275243B" w14:textId="77777777" w:rsidR="0099551D" w:rsidRPr="00261B8B" w:rsidRDefault="0099551D" w:rsidP="00CD23F0">
            <w:pPr>
              <w:pStyle w:val="09-TexteLosangesBleus"/>
              <w:spacing w:before="0" w:line="240" w:lineRule="auto"/>
              <w:ind w:left="502"/>
              <w:rPr>
                <w:b w:val="0"/>
                <w:i/>
              </w:rPr>
            </w:pPr>
            <w:r w:rsidRPr="00261B8B">
              <w:rPr>
                <w:b w:val="0"/>
                <w:i/>
              </w:rPr>
              <w:t>Agent d’accueil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FBE62B" w14:textId="77777777" w:rsidR="0099551D" w:rsidRPr="00261B8B" w:rsidRDefault="0099551D" w:rsidP="00CD23F0">
            <w:pPr>
              <w:pStyle w:val="09-TexteLosangesBleus"/>
              <w:spacing w:before="0" w:line="240" w:lineRule="auto"/>
              <w:ind w:left="31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Gestion administrative (état civil, administration générale, urbanisme…)</w:t>
            </w:r>
          </w:p>
          <w:p w14:paraId="64B9C77A" w14:textId="77777777" w:rsidR="0099551D" w:rsidRPr="00261B8B" w:rsidRDefault="0099551D" w:rsidP="00CD23F0">
            <w:pPr>
              <w:pStyle w:val="09-TexteLosangesBleus"/>
              <w:spacing w:before="0" w:line="240" w:lineRule="auto"/>
              <w:ind w:left="31"/>
              <w:jc w:val="left"/>
              <w:rPr>
                <w:b w:val="0"/>
                <w:i/>
              </w:rPr>
            </w:pPr>
            <w:r w:rsidRPr="00261B8B">
              <w:rPr>
                <w:b w:val="0"/>
                <w:i/>
              </w:rPr>
              <w:t>Maitrise outil bureautique</w:t>
            </w:r>
          </w:p>
          <w:p w14:paraId="46267494" w14:textId="77777777" w:rsidR="0099551D" w:rsidRPr="00261B8B" w:rsidRDefault="0099551D" w:rsidP="00CD23F0">
            <w:pPr>
              <w:pStyle w:val="09-TexteLosangesBleus"/>
              <w:spacing w:before="0" w:line="240" w:lineRule="auto"/>
              <w:ind w:left="31"/>
              <w:jc w:val="left"/>
              <w:rPr>
                <w:b w:val="0"/>
                <w:i/>
              </w:rPr>
            </w:pPr>
            <w:r w:rsidRPr="00261B8B">
              <w:rPr>
                <w:b w:val="0"/>
                <w:i/>
              </w:rPr>
              <w:t>….</w:t>
            </w:r>
          </w:p>
        </w:tc>
      </w:tr>
      <w:tr w:rsidR="0099551D" w14:paraId="3998509E" w14:textId="77777777" w:rsidTr="00CD23F0">
        <w:tc>
          <w:tcPr>
            <w:tcW w:w="2978" w:type="dxa"/>
            <w:shd w:val="clear" w:color="auto" w:fill="auto"/>
            <w:vAlign w:val="center"/>
          </w:tcPr>
          <w:p w14:paraId="2C697A3E" w14:textId="77777777" w:rsidR="0099551D" w:rsidRPr="00261B8B" w:rsidRDefault="0099551D" w:rsidP="00CD23F0">
            <w:pPr>
              <w:pStyle w:val="09-TexteLosangesBleus"/>
              <w:spacing w:before="0" w:line="240" w:lineRule="auto"/>
              <w:ind w:left="502"/>
              <w:rPr>
                <w:b w:val="0"/>
                <w:i/>
              </w:rPr>
            </w:pPr>
            <w:r w:rsidRPr="00261B8B">
              <w:rPr>
                <w:b w:val="0"/>
                <w:i/>
              </w:rPr>
              <w:t>Technique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836979" w14:textId="77777777" w:rsidR="0099551D" w:rsidRPr="00261B8B" w:rsidRDefault="0099551D" w:rsidP="00CD23F0">
            <w:pPr>
              <w:pStyle w:val="09-TexteLosangesBleus"/>
              <w:spacing w:before="0" w:line="240" w:lineRule="auto"/>
              <w:ind w:left="502"/>
              <w:rPr>
                <w:b w:val="0"/>
                <w:i/>
              </w:rPr>
            </w:pPr>
            <w:r w:rsidRPr="00261B8B">
              <w:rPr>
                <w:b w:val="0"/>
                <w:i/>
              </w:rPr>
              <w:t>Agent polyvalent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7235B3" w14:textId="77777777" w:rsidR="0099551D" w:rsidRPr="00261B8B" w:rsidRDefault="0099551D" w:rsidP="00CD23F0">
            <w:pPr>
              <w:pStyle w:val="09-TexteLosangesBleus"/>
              <w:spacing w:before="0" w:line="240" w:lineRule="auto"/>
              <w:ind w:left="31"/>
              <w:jc w:val="left"/>
              <w:rPr>
                <w:b w:val="0"/>
                <w:i/>
              </w:rPr>
            </w:pPr>
            <w:r w:rsidRPr="00261B8B">
              <w:rPr>
                <w:b w:val="0"/>
                <w:i/>
              </w:rPr>
              <w:t>Compétence</w:t>
            </w:r>
            <w:r>
              <w:rPr>
                <w:b w:val="0"/>
                <w:i/>
              </w:rPr>
              <w:t>s</w:t>
            </w:r>
            <w:r w:rsidRPr="00261B8B">
              <w:rPr>
                <w:b w:val="0"/>
                <w:i/>
              </w:rPr>
              <w:t xml:space="preserve"> technique</w:t>
            </w:r>
            <w:r>
              <w:rPr>
                <w:b w:val="0"/>
                <w:i/>
              </w:rPr>
              <w:t>s</w:t>
            </w:r>
            <w:r w:rsidRPr="00261B8B">
              <w:rPr>
                <w:b w:val="0"/>
                <w:i/>
              </w:rPr>
              <w:t xml:space="preserve"> (électricité, maçonnerie, espaces verts…)</w:t>
            </w:r>
          </w:p>
          <w:p w14:paraId="2182FFB4" w14:textId="77777777" w:rsidR="0099551D" w:rsidRPr="00261B8B" w:rsidRDefault="0099551D" w:rsidP="00CD23F0">
            <w:pPr>
              <w:pStyle w:val="09-TexteLosangesBleus"/>
              <w:spacing w:before="0" w:line="240" w:lineRule="auto"/>
              <w:ind w:left="31"/>
              <w:jc w:val="left"/>
              <w:rPr>
                <w:b w:val="0"/>
                <w:i/>
              </w:rPr>
            </w:pPr>
            <w:r w:rsidRPr="00261B8B">
              <w:rPr>
                <w:b w:val="0"/>
                <w:i/>
              </w:rPr>
              <w:t>….</w:t>
            </w:r>
          </w:p>
        </w:tc>
      </w:tr>
      <w:bookmarkEnd w:id="9"/>
    </w:tbl>
    <w:p w14:paraId="23598807" w14:textId="77777777" w:rsidR="001B43C4" w:rsidRPr="008F5008" w:rsidRDefault="001B43C4" w:rsidP="00B10412">
      <w:pPr>
        <w:pStyle w:val="09-TexteLosangesBleus"/>
        <w:spacing w:before="0" w:line="240" w:lineRule="auto"/>
        <w:ind w:left="1" w:hanging="1"/>
        <w:rPr>
          <w:b w:val="0"/>
        </w:rPr>
      </w:pPr>
    </w:p>
    <w:p w14:paraId="3CC44B16" w14:textId="77777777" w:rsidR="00E1082E" w:rsidRPr="001B43C4" w:rsidRDefault="0099551D" w:rsidP="00F52F18">
      <w:pPr>
        <w:pStyle w:val="09-TexteLosangesBleus"/>
        <w:numPr>
          <w:ilvl w:val="0"/>
          <w:numId w:val="20"/>
        </w:numPr>
        <w:spacing w:before="0" w:line="240" w:lineRule="auto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Pour aller plus loin analyse des pratiques de formation </w:t>
      </w:r>
      <w:r w:rsidR="00B713AE" w:rsidRPr="00B713AE">
        <w:rPr>
          <w:i/>
          <w:color w:val="FF0000"/>
        </w:rPr>
        <w:t>(fiche</w:t>
      </w:r>
      <w:r w:rsidR="00E1082E" w:rsidRPr="00B713AE">
        <w:rPr>
          <w:i/>
          <w:color w:val="FF0000"/>
        </w:rPr>
        <w:t xml:space="preserve"> bilan </w:t>
      </w:r>
      <w:r w:rsidR="00B713AE" w:rsidRPr="00B713AE">
        <w:rPr>
          <w:i/>
          <w:color w:val="FF0000"/>
        </w:rPr>
        <w:t>social</w:t>
      </w:r>
      <w:r w:rsidR="00B713AE">
        <w:rPr>
          <w:i/>
          <w:color w:val="FF0000"/>
        </w:rPr>
        <w:t>)</w:t>
      </w:r>
      <w:r w:rsidR="00E1082E">
        <w:rPr>
          <w:i/>
          <w:color w:val="808080" w:themeColor="background1" w:themeShade="80"/>
        </w:rPr>
        <w:t> </w:t>
      </w:r>
    </w:p>
    <w:p w14:paraId="51815CF7" w14:textId="77777777" w:rsidR="00E1082E" w:rsidRPr="001B43C4" w:rsidRDefault="00E1082E" w:rsidP="00E1082E">
      <w:pPr>
        <w:pStyle w:val="09-TexteLosangesBleus"/>
        <w:spacing w:before="0" w:line="240" w:lineRule="auto"/>
        <w:ind w:left="1" w:firstLine="708"/>
        <w:rPr>
          <w:i/>
          <w:color w:val="808080" w:themeColor="background1" w:themeShade="80"/>
        </w:rPr>
      </w:pPr>
    </w:p>
    <w:p w14:paraId="6AD83EA1" w14:textId="77777777" w:rsidR="00E90769" w:rsidRDefault="00E90769" w:rsidP="00E90769">
      <w:pPr>
        <w:pStyle w:val="09-TexteLosangesBleus"/>
        <w:spacing w:before="0" w:line="240" w:lineRule="auto"/>
        <w:ind w:left="1" w:firstLine="1275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F52F18">
        <w:rPr>
          <w:sz w:val="26"/>
          <w:szCs w:val="26"/>
        </w:rPr>
        <w:t>Analyse et p</w:t>
      </w:r>
      <w:r>
        <w:rPr>
          <w:sz w:val="26"/>
          <w:szCs w:val="26"/>
        </w:rPr>
        <w:t>rojection</w:t>
      </w:r>
      <w:r w:rsidR="00CD23F0">
        <w:rPr>
          <w:sz w:val="26"/>
          <w:szCs w:val="26"/>
        </w:rPr>
        <w:t xml:space="preserve"> </w:t>
      </w:r>
      <w:r>
        <w:rPr>
          <w:sz w:val="26"/>
          <w:szCs w:val="26"/>
        </w:rPr>
        <w:t>des mouvements RH</w:t>
      </w:r>
    </w:p>
    <w:tbl>
      <w:tblPr>
        <w:tblStyle w:val="Grilledutableau"/>
        <w:tblpPr w:leftFromText="141" w:rightFromText="141" w:vertAnchor="text" w:horzAnchor="margin" w:tblpX="-743" w:tblpY="165"/>
        <w:tblW w:w="10315" w:type="dxa"/>
        <w:tblLook w:val="04A0" w:firstRow="1" w:lastRow="0" w:firstColumn="1" w:lastColumn="0" w:noHBand="0" w:noVBand="1"/>
      </w:tblPr>
      <w:tblGrid>
        <w:gridCol w:w="2978"/>
        <w:gridCol w:w="1525"/>
        <w:gridCol w:w="1701"/>
        <w:gridCol w:w="1275"/>
        <w:gridCol w:w="1594"/>
        <w:gridCol w:w="1242"/>
      </w:tblGrid>
      <w:tr w:rsidR="00CD23F0" w14:paraId="26B80F80" w14:textId="77777777" w:rsidTr="00414062">
        <w:trPr>
          <w:trHeight w:val="412"/>
        </w:trPr>
        <w:tc>
          <w:tcPr>
            <w:tcW w:w="2978" w:type="dxa"/>
            <w:vAlign w:val="center"/>
          </w:tcPr>
          <w:p w14:paraId="04E78A99" w14:textId="77777777" w:rsidR="00CD23F0" w:rsidRPr="00CD23F0" w:rsidRDefault="00CD23F0" w:rsidP="00CD23F0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left"/>
              <w:rPr>
                <w:bCs/>
                <w:color w:val="000000"/>
              </w:rPr>
            </w:pPr>
            <w:r w:rsidRPr="00CD23F0">
              <w:rPr>
                <w:b/>
                <w:color w:val="auto"/>
              </w:rPr>
              <w:t>Volume et origine des départs</w:t>
            </w:r>
          </w:p>
        </w:tc>
        <w:tc>
          <w:tcPr>
            <w:tcW w:w="1525" w:type="dxa"/>
            <w:vAlign w:val="center"/>
          </w:tcPr>
          <w:p w14:paraId="41BCB678" w14:textId="77777777" w:rsidR="00CD23F0" w:rsidRPr="00CD23F0" w:rsidRDefault="00CD23F0" w:rsidP="00CD23F0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 w:rsidRPr="00CD23F0">
              <w:rPr>
                <w:b/>
                <w:color w:val="auto"/>
              </w:rPr>
              <w:t>Retraite</w:t>
            </w:r>
          </w:p>
        </w:tc>
        <w:tc>
          <w:tcPr>
            <w:tcW w:w="1701" w:type="dxa"/>
            <w:vAlign w:val="center"/>
          </w:tcPr>
          <w:p w14:paraId="7FB0FDD8" w14:textId="77777777" w:rsidR="00CD23F0" w:rsidRPr="00CD23F0" w:rsidRDefault="00CD23F0" w:rsidP="00CD23F0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 w:rsidRPr="00CD23F0">
              <w:rPr>
                <w:b/>
                <w:color w:val="auto"/>
              </w:rPr>
              <w:t>Fin de contrat</w:t>
            </w:r>
          </w:p>
        </w:tc>
        <w:tc>
          <w:tcPr>
            <w:tcW w:w="1275" w:type="dxa"/>
            <w:vAlign w:val="center"/>
          </w:tcPr>
          <w:p w14:paraId="44074905" w14:textId="77777777" w:rsidR="00CD23F0" w:rsidRPr="00CD23F0" w:rsidRDefault="00CD23F0" w:rsidP="00CD23F0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 w:rsidRPr="00CD23F0">
              <w:rPr>
                <w:b/>
                <w:color w:val="auto"/>
              </w:rPr>
              <w:t>Mutation</w:t>
            </w:r>
          </w:p>
        </w:tc>
        <w:tc>
          <w:tcPr>
            <w:tcW w:w="1594" w:type="dxa"/>
            <w:vAlign w:val="center"/>
          </w:tcPr>
          <w:p w14:paraId="668920E7" w14:textId="77777777" w:rsidR="00CD23F0" w:rsidRPr="00CD23F0" w:rsidRDefault="00CD23F0" w:rsidP="00CD23F0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 w:rsidRPr="00CD23F0">
              <w:rPr>
                <w:b/>
                <w:color w:val="auto"/>
              </w:rPr>
              <w:t>Démission</w:t>
            </w:r>
          </w:p>
        </w:tc>
        <w:tc>
          <w:tcPr>
            <w:tcW w:w="1242" w:type="dxa"/>
            <w:vAlign w:val="center"/>
          </w:tcPr>
          <w:p w14:paraId="35C020D3" w14:textId="77777777" w:rsidR="00CD23F0" w:rsidRPr="00CD23F0" w:rsidRDefault="00CD23F0" w:rsidP="00CD23F0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 w:rsidRPr="00CD23F0">
              <w:rPr>
                <w:b/>
                <w:color w:val="auto"/>
              </w:rPr>
              <w:t>…</w:t>
            </w:r>
          </w:p>
        </w:tc>
      </w:tr>
      <w:tr w:rsidR="00CD23F0" w14:paraId="1AE0DA57" w14:textId="77777777" w:rsidTr="00414062">
        <w:tc>
          <w:tcPr>
            <w:tcW w:w="2978" w:type="dxa"/>
          </w:tcPr>
          <w:p w14:paraId="7E377AF6" w14:textId="77777777" w:rsidR="00CD23F0" w:rsidRPr="00CD23F0" w:rsidRDefault="00CD23F0" w:rsidP="00CD23F0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bCs w:val="0"/>
                <w:color w:val="000000"/>
                <w:kern w:val="0"/>
                <w:sz w:val="22"/>
                <w:szCs w:val="22"/>
              </w:rPr>
            </w:pPr>
            <w:r w:rsidRPr="00CD23F0">
              <w:rPr>
                <w:bCs w:val="0"/>
                <w:color w:val="000000"/>
                <w:kern w:val="0"/>
                <w:sz w:val="22"/>
                <w:szCs w:val="22"/>
              </w:rPr>
              <w:t>2019</w:t>
            </w:r>
          </w:p>
        </w:tc>
        <w:tc>
          <w:tcPr>
            <w:tcW w:w="1525" w:type="dxa"/>
          </w:tcPr>
          <w:p w14:paraId="31752AED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6FC8DCD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51D8EB28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4" w:type="dxa"/>
          </w:tcPr>
          <w:p w14:paraId="09C236C6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</w:tcPr>
          <w:p w14:paraId="7ABC0A37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D23F0" w14:paraId="0AEBF633" w14:textId="77777777" w:rsidTr="00414062">
        <w:tc>
          <w:tcPr>
            <w:tcW w:w="2978" w:type="dxa"/>
          </w:tcPr>
          <w:p w14:paraId="3F2506E9" w14:textId="77777777" w:rsidR="00CD23F0" w:rsidRPr="00CD23F0" w:rsidRDefault="00CD23F0" w:rsidP="00CD23F0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bCs w:val="0"/>
                <w:color w:val="000000"/>
                <w:kern w:val="0"/>
                <w:sz w:val="22"/>
                <w:szCs w:val="22"/>
              </w:rPr>
            </w:pPr>
            <w:r w:rsidRPr="00CD23F0">
              <w:rPr>
                <w:bCs w:val="0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525" w:type="dxa"/>
          </w:tcPr>
          <w:p w14:paraId="0A86E12E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3794E97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0FC8EF7E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4" w:type="dxa"/>
          </w:tcPr>
          <w:p w14:paraId="2A987956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</w:tcPr>
          <w:p w14:paraId="36739370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D23F0" w14:paraId="52F15852" w14:textId="77777777" w:rsidTr="00414062">
        <w:tc>
          <w:tcPr>
            <w:tcW w:w="2978" w:type="dxa"/>
          </w:tcPr>
          <w:p w14:paraId="1950B315" w14:textId="77777777" w:rsidR="00CD23F0" w:rsidRPr="00CD23F0" w:rsidRDefault="00CD23F0" w:rsidP="00CD23F0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bCs w:val="0"/>
                <w:color w:val="000000"/>
                <w:kern w:val="0"/>
                <w:sz w:val="22"/>
                <w:szCs w:val="22"/>
              </w:rPr>
            </w:pPr>
            <w:r w:rsidRPr="00CD23F0">
              <w:rPr>
                <w:bCs w:val="0"/>
                <w:color w:val="000000"/>
                <w:kern w:val="0"/>
                <w:sz w:val="22"/>
                <w:szCs w:val="22"/>
              </w:rPr>
              <w:t>…..</w:t>
            </w:r>
          </w:p>
        </w:tc>
        <w:tc>
          <w:tcPr>
            <w:tcW w:w="1525" w:type="dxa"/>
          </w:tcPr>
          <w:p w14:paraId="47F2FB14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F970EEC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712459B6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4" w:type="dxa"/>
          </w:tcPr>
          <w:p w14:paraId="1A927D20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</w:tcPr>
          <w:p w14:paraId="00D6FE95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D23F0" w14:paraId="720DF4CF" w14:textId="77777777" w:rsidTr="00414062">
        <w:tc>
          <w:tcPr>
            <w:tcW w:w="2978" w:type="dxa"/>
          </w:tcPr>
          <w:p w14:paraId="0FD6127E" w14:textId="77777777" w:rsidR="00CD23F0" w:rsidRPr="00CD23F0" w:rsidRDefault="00CD23F0" w:rsidP="00CD23F0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bCs w:val="0"/>
                <w:color w:val="000000"/>
                <w:kern w:val="0"/>
                <w:sz w:val="22"/>
                <w:szCs w:val="22"/>
              </w:rPr>
            </w:pPr>
            <w:r w:rsidRPr="00CD23F0">
              <w:rPr>
                <w:bCs w:val="0"/>
                <w:color w:val="000000"/>
                <w:kern w:val="0"/>
                <w:sz w:val="22"/>
                <w:szCs w:val="22"/>
              </w:rPr>
              <w:t>Total</w:t>
            </w:r>
          </w:p>
        </w:tc>
        <w:tc>
          <w:tcPr>
            <w:tcW w:w="1525" w:type="dxa"/>
          </w:tcPr>
          <w:p w14:paraId="22901C67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D9E70D7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25B9E48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94" w:type="dxa"/>
          </w:tcPr>
          <w:p w14:paraId="5FD3F025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</w:tcPr>
          <w:p w14:paraId="60B099ED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1C758FA1" w14:textId="77777777" w:rsidR="00CD23F0" w:rsidRDefault="00CD23F0"/>
    <w:tbl>
      <w:tblPr>
        <w:tblStyle w:val="Grilledutableau"/>
        <w:tblpPr w:leftFromText="141" w:rightFromText="141" w:vertAnchor="text" w:horzAnchor="margin" w:tblpX="-743" w:tblpY="165"/>
        <w:tblW w:w="10315" w:type="dxa"/>
        <w:tblLook w:val="04A0" w:firstRow="1" w:lastRow="0" w:firstColumn="1" w:lastColumn="0" w:noHBand="0" w:noVBand="1"/>
      </w:tblPr>
      <w:tblGrid>
        <w:gridCol w:w="3015"/>
        <w:gridCol w:w="1598"/>
        <w:gridCol w:w="1548"/>
        <w:gridCol w:w="1354"/>
        <w:gridCol w:w="1554"/>
        <w:gridCol w:w="1246"/>
      </w:tblGrid>
      <w:tr w:rsidR="00414062" w14:paraId="4F623E76" w14:textId="77777777" w:rsidTr="00414062">
        <w:trPr>
          <w:trHeight w:val="553"/>
        </w:trPr>
        <w:tc>
          <w:tcPr>
            <w:tcW w:w="3015" w:type="dxa"/>
            <w:vAlign w:val="center"/>
          </w:tcPr>
          <w:p w14:paraId="6513D2A7" w14:textId="77777777" w:rsidR="00CD23F0" w:rsidRPr="00CD23F0" w:rsidRDefault="00CD23F0" w:rsidP="00CD23F0">
            <w:pPr>
              <w:pStyle w:val="07-SectionTitreBleu"/>
              <w:pBdr>
                <w:bottom w:val="none" w:sz="0" w:space="0" w:color="auto"/>
              </w:pBdr>
              <w:spacing w:before="0" w:after="0"/>
              <w:jc w:val="left"/>
              <w:rPr>
                <w:bCs w:val="0"/>
                <w:color w:val="000000"/>
              </w:rPr>
            </w:pPr>
            <w:r w:rsidRPr="00CD23F0">
              <w:rPr>
                <w:bCs w:val="0"/>
                <w:color w:val="000000"/>
                <w:kern w:val="0"/>
                <w:sz w:val="22"/>
                <w:szCs w:val="22"/>
              </w:rPr>
              <w:t>Volume et origine des entrées</w:t>
            </w:r>
          </w:p>
        </w:tc>
        <w:tc>
          <w:tcPr>
            <w:tcW w:w="1598" w:type="dxa"/>
            <w:vAlign w:val="center"/>
          </w:tcPr>
          <w:p w14:paraId="44852F3A" w14:textId="77777777" w:rsidR="00CD23F0" w:rsidRPr="00CD23F0" w:rsidRDefault="00CD23F0" w:rsidP="00CD23F0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Remplacement</w:t>
            </w:r>
            <w:r w:rsidR="00414062">
              <w:rPr>
                <w:b/>
                <w:color w:val="auto"/>
              </w:rPr>
              <w:t xml:space="preserve"> agent absent</w:t>
            </w:r>
          </w:p>
        </w:tc>
        <w:tc>
          <w:tcPr>
            <w:tcW w:w="1548" w:type="dxa"/>
            <w:vAlign w:val="center"/>
          </w:tcPr>
          <w:p w14:paraId="4471A6C0" w14:textId="77777777" w:rsidR="00CD23F0" w:rsidRPr="00CD23F0" w:rsidRDefault="00CD23F0" w:rsidP="00CD23F0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Création de poste</w:t>
            </w:r>
          </w:p>
        </w:tc>
        <w:tc>
          <w:tcPr>
            <w:tcW w:w="1354" w:type="dxa"/>
            <w:vAlign w:val="center"/>
          </w:tcPr>
          <w:p w14:paraId="5716F60E" w14:textId="77777777" w:rsidR="00CD23F0" w:rsidRPr="00CD23F0" w:rsidRDefault="00414062" w:rsidP="00CD23F0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Renfort (surcroit d’activité)</w:t>
            </w:r>
          </w:p>
        </w:tc>
        <w:tc>
          <w:tcPr>
            <w:tcW w:w="1554" w:type="dxa"/>
            <w:vAlign w:val="center"/>
          </w:tcPr>
          <w:p w14:paraId="26EA5CEA" w14:textId="77777777" w:rsidR="00CD23F0" w:rsidRPr="00CD23F0" w:rsidRDefault="00414062" w:rsidP="00CD23F0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Apprentis</w:t>
            </w:r>
          </w:p>
        </w:tc>
        <w:tc>
          <w:tcPr>
            <w:tcW w:w="1246" w:type="dxa"/>
            <w:vAlign w:val="center"/>
          </w:tcPr>
          <w:p w14:paraId="07FB5115" w14:textId="77777777" w:rsidR="00CD23F0" w:rsidRPr="00CD23F0" w:rsidRDefault="00CD23F0" w:rsidP="00CD23F0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color w:val="auto"/>
              </w:rPr>
            </w:pPr>
            <w:r w:rsidRPr="00CD23F0">
              <w:rPr>
                <w:b/>
                <w:color w:val="auto"/>
              </w:rPr>
              <w:t>…</w:t>
            </w:r>
          </w:p>
        </w:tc>
      </w:tr>
      <w:tr w:rsidR="00414062" w14:paraId="28E35C77" w14:textId="77777777" w:rsidTr="00414062">
        <w:tc>
          <w:tcPr>
            <w:tcW w:w="3015" w:type="dxa"/>
          </w:tcPr>
          <w:p w14:paraId="070318AD" w14:textId="77777777" w:rsidR="00CD23F0" w:rsidRPr="00CD23F0" w:rsidRDefault="00CD23F0" w:rsidP="00CD23F0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bCs w:val="0"/>
                <w:color w:val="000000"/>
                <w:kern w:val="0"/>
                <w:sz w:val="22"/>
                <w:szCs w:val="22"/>
              </w:rPr>
            </w:pPr>
            <w:r w:rsidRPr="00CD23F0">
              <w:rPr>
                <w:bCs w:val="0"/>
                <w:color w:val="000000"/>
                <w:kern w:val="0"/>
                <w:sz w:val="22"/>
                <w:szCs w:val="22"/>
              </w:rPr>
              <w:t>2019</w:t>
            </w:r>
          </w:p>
        </w:tc>
        <w:tc>
          <w:tcPr>
            <w:tcW w:w="1598" w:type="dxa"/>
          </w:tcPr>
          <w:p w14:paraId="1CD6563A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65B6BD71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</w:tcPr>
          <w:p w14:paraId="2E8E981B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2F6E078C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14:paraId="2B244121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14062" w14:paraId="624936C8" w14:textId="77777777" w:rsidTr="00414062">
        <w:tc>
          <w:tcPr>
            <w:tcW w:w="3015" w:type="dxa"/>
          </w:tcPr>
          <w:p w14:paraId="355F1407" w14:textId="77777777" w:rsidR="00CD23F0" w:rsidRPr="00CD23F0" w:rsidRDefault="00CD23F0" w:rsidP="00CD23F0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bCs w:val="0"/>
                <w:color w:val="000000"/>
                <w:kern w:val="0"/>
                <w:sz w:val="22"/>
                <w:szCs w:val="22"/>
              </w:rPr>
            </w:pPr>
            <w:r w:rsidRPr="00CD23F0">
              <w:rPr>
                <w:bCs w:val="0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598" w:type="dxa"/>
          </w:tcPr>
          <w:p w14:paraId="1B901F5F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0310364A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</w:tcPr>
          <w:p w14:paraId="1FFF5FE5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230E91B6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14:paraId="00F8C278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14062" w14:paraId="44361D63" w14:textId="77777777" w:rsidTr="00414062">
        <w:tc>
          <w:tcPr>
            <w:tcW w:w="3015" w:type="dxa"/>
          </w:tcPr>
          <w:p w14:paraId="2DC7718C" w14:textId="77777777" w:rsidR="00CD23F0" w:rsidRPr="00CD23F0" w:rsidRDefault="00CD23F0" w:rsidP="00CD23F0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bCs w:val="0"/>
                <w:color w:val="000000"/>
                <w:kern w:val="0"/>
                <w:sz w:val="22"/>
                <w:szCs w:val="22"/>
              </w:rPr>
            </w:pPr>
            <w:r w:rsidRPr="00CD23F0">
              <w:rPr>
                <w:bCs w:val="0"/>
                <w:color w:val="000000"/>
                <w:kern w:val="0"/>
                <w:sz w:val="22"/>
                <w:szCs w:val="22"/>
              </w:rPr>
              <w:t>…..</w:t>
            </w:r>
          </w:p>
        </w:tc>
        <w:tc>
          <w:tcPr>
            <w:tcW w:w="1598" w:type="dxa"/>
          </w:tcPr>
          <w:p w14:paraId="575BD376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78CC3A45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</w:tcPr>
          <w:p w14:paraId="4DE45231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4B31F5A5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14:paraId="56A99E98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14062" w14:paraId="73EC8517" w14:textId="77777777" w:rsidTr="00414062">
        <w:tc>
          <w:tcPr>
            <w:tcW w:w="3015" w:type="dxa"/>
          </w:tcPr>
          <w:p w14:paraId="6B123594" w14:textId="77777777" w:rsidR="00CD23F0" w:rsidRPr="00CD23F0" w:rsidRDefault="00CD23F0" w:rsidP="00CD23F0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bCs w:val="0"/>
                <w:color w:val="000000"/>
                <w:kern w:val="0"/>
                <w:sz w:val="22"/>
                <w:szCs w:val="22"/>
              </w:rPr>
            </w:pPr>
            <w:r w:rsidRPr="00CD23F0">
              <w:rPr>
                <w:bCs w:val="0"/>
                <w:color w:val="000000"/>
                <w:kern w:val="0"/>
                <w:sz w:val="22"/>
                <w:szCs w:val="22"/>
              </w:rPr>
              <w:t>Total</w:t>
            </w:r>
          </w:p>
        </w:tc>
        <w:tc>
          <w:tcPr>
            <w:tcW w:w="1598" w:type="dxa"/>
          </w:tcPr>
          <w:p w14:paraId="349E6E12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3CF17365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</w:tcPr>
          <w:p w14:paraId="15E4AEC7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0111CDE8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14:paraId="2314E6F2" w14:textId="77777777" w:rsidR="00CD23F0" w:rsidRDefault="00CD23F0" w:rsidP="00CD23F0">
            <w:pPr>
              <w:pStyle w:val="09-TexteLosangesBleus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53BAAB05" w14:textId="77777777" w:rsidR="00E90769" w:rsidRDefault="00E90769" w:rsidP="002377AB">
      <w:pPr>
        <w:pStyle w:val="09-TexteLosangesBleus"/>
        <w:spacing w:before="0" w:line="240" w:lineRule="auto"/>
        <w:rPr>
          <w:sz w:val="26"/>
          <w:szCs w:val="26"/>
        </w:rPr>
      </w:pPr>
    </w:p>
    <w:p w14:paraId="3B3FB103" w14:textId="77777777" w:rsidR="00F52F18" w:rsidRDefault="00F52F18" w:rsidP="002377AB">
      <w:pPr>
        <w:pStyle w:val="09-TexteLosangesBleus"/>
        <w:spacing w:before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4"/>
        <w:gridCol w:w="887"/>
        <w:gridCol w:w="709"/>
        <w:gridCol w:w="851"/>
        <w:gridCol w:w="850"/>
      </w:tblGrid>
      <w:tr w:rsidR="00414062" w14:paraId="001800E7" w14:textId="77777777" w:rsidTr="00414062">
        <w:trPr>
          <w:trHeight w:val="406"/>
        </w:trPr>
        <w:tc>
          <w:tcPr>
            <w:tcW w:w="4324" w:type="dxa"/>
            <w:tcBorders>
              <w:top w:val="nil"/>
              <w:left w:val="nil"/>
            </w:tcBorders>
          </w:tcPr>
          <w:p w14:paraId="1576A3E6" w14:textId="77777777" w:rsidR="00414062" w:rsidRPr="005810EF" w:rsidRDefault="00414062" w:rsidP="00CD23F0">
            <w:pPr>
              <w:pStyle w:val="07-SectionTitreBleu"/>
              <w:pBdr>
                <w:bottom w:val="none" w:sz="0" w:space="0" w:color="auto"/>
              </w:pBdr>
              <w:spacing w:before="120"/>
              <w:rPr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</w:tcPr>
          <w:p w14:paraId="037A5FF0" w14:textId="77777777" w:rsidR="00414062" w:rsidRPr="00F52F18" w:rsidRDefault="00414062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2021</w:t>
            </w:r>
          </w:p>
        </w:tc>
        <w:tc>
          <w:tcPr>
            <w:tcW w:w="709" w:type="dxa"/>
          </w:tcPr>
          <w:p w14:paraId="08BF2234" w14:textId="77777777" w:rsidR="00414062" w:rsidRPr="00F52F18" w:rsidRDefault="00414062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2022</w:t>
            </w:r>
          </w:p>
        </w:tc>
        <w:tc>
          <w:tcPr>
            <w:tcW w:w="851" w:type="dxa"/>
          </w:tcPr>
          <w:p w14:paraId="278FD838" w14:textId="77777777" w:rsidR="00414062" w:rsidRPr="00F52F18" w:rsidRDefault="00414062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2023</w:t>
            </w:r>
          </w:p>
        </w:tc>
        <w:tc>
          <w:tcPr>
            <w:tcW w:w="850" w:type="dxa"/>
          </w:tcPr>
          <w:p w14:paraId="5466A014" w14:textId="77777777" w:rsidR="00414062" w:rsidRPr="00F52F18" w:rsidRDefault="00414062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…</w:t>
            </w:r>
          </w:p>
        </w:tc>
      </w:tr>
      <w:tr w:rsidR="00414062" w14:paraId="704940B8" w14:textId="77777777" w:rsidTr="00414062">
        <w:trPr>
          <w:trHeight w:val="406"/>
        </w:trPr>
        <w:tc>
          <w:tcPr>
            <w:tcW w:w="4324" w:type="dxa"/>
          </w:tcPr>
          <w:p w14:paraId="33E74508" w14:textId="77777777" w:rsidR="00414062" w:rsidRPr="00CD23F0" w:rsidRDefault="00414062" w:rsidP="00CD23F0">
            <w:pPr>
              <w:pStyle w:val="07-SectionTitreBleu"/>
              <w:pBdr>
                <w:bottom w:val="none" w:sz="0" w:space="0" w:color="auto"/>
              </w:pBdr>
              <w:spacing w:before="120"/>
              <w:rPr>
                <w:bCs w:val="0"/>
                <w:color w:val="000000"/>
              </w:rPr>
            </w:pPr>
            <w:r w:rsidRPr="00CD23F0">
              <w:rPr>
                <w:bCs w:val="0"/>
                <w:color w:val="000000"/>
                <w:kern w:val="0"/>
                <w:sz w:val="22"/>
                <w:szCs w:val="22"/>
              </w:rPr>
              <w:t xml:space="preserve">Projection des départs en retraite des agents </w:t>
            </w:r>
          </w:p>
        </w:tc>
        <w:tc>
          <w:tcPr>
            <w:tcW w:w="887" w:type="dxa"/>
          </w:tcPr>
          <w:p w14:paraId="4A5016B4" w14:textId="77777777" w:rsidR="00414062" w:rsidRPr="00F52F18" w:rsidRDefault="00414062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709" w:type="dxa"/>
          </w:tcPr>
          <w:p w14:paraId="7D83D3D9" w14:textId="77777777" w:rsidR="00414062" w:rsidRPr="00F52F18" w:rsidRDefault="00414062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1" w:type="dxa"/>
          </w:tcPr>
          <w:p w14:paraId="45633194" w14:textId="77777777" w:rsidR="00414062" w:rsidRPr="00F52F18" w:rsidRDefault="00414062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</w:tcPr>
          <w:p w14:paraId="0971DD73" w14:textId="77777777" w:rsidR="00414062" w:rsidRPr="00F52F18" w:rsidRDefault="00414062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</w:p>
        </w:tc>
      </w:tr>
      <w:tr w:rsidR="00414062" w14:paraId="5DC9D332" w14:textId="77777777" w:rsidTr="00414062">
        <w:trPr>
          <w:trHeight w:val="406"/>
        </w:trPr>
        <w:tc>
          <w:tcPr>
            <w:tcW w:w="4324" w:type="dxa"/>
          </w:tcPr>
          <w:p w14:paraId="4544B8AC" w14:textId="77777777" w:rsidR="00414062" w:rsidRPr="00CD23F0" w:rsidRDefault="00414062" w:rsidP="00CD23F0">
            <w:pPr>
              <w:pStyle w:val="07-SectionTitreBleu"/>
              <w:pBdr>
                <w:bottom w:val="none" w:sz="0" w:space="0" w:color="auto"/>
              </w:pBdr>
              <w:spacing w:before="120"/>
              <w:rPr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bCs w:val="0"/>
                <w:color w:val="000000"/>
                <w:kern w:val="0"/>
                <w:sz w:val="22"/>
                <w:szCs w:val="22"/>
              </w:rPr>
              <w:t>Projection autres départs annoncés</w:t>
            </w:r>
          </w:p>
        </w:tc>
        <w:tc>
          <w:tcPr>
            <w:tcW w:w="887" w:type="dxa"/>
          </w:tcPr>
          <w:p w14:paraId="786D72A0" w14:textId="77777777" w:rsidR="00414062" w:rsidRPr="00F52F18" w:rsidRDefault="00414062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709" w:type="dxa"/>
          </w:tcPr>
          <w:p w14:paraId="19D363A8" w14:textId="77777777" w:rsidR="00414062" w:rsidRPr="00F52F18" w:rsidRDefault="00414062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1" w:type="dxa"/>
          </w:tcPr>
          <w:p w14:paraId="5DA2DD80" w14:textId="77777777" w:rsidR="00414062" w:rsidRPr="00F52F18" w:rsidRDefault="00414062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</w:tcPr>
          <w:p w14:paraId="4C185D8D" w14:textId="77777777" w:rsidR="00414062" w:rsidRPr="00F52F18" w:rsidRDefault="00414062" w:rsidP="00CD23F0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b/>
                <w:color w:val="auto"/>
              </w:rPr>
            </w:pPr>
          </w:p>
        </w:tc>
      </w:tr>
    </w:tbl>
    <w:p w14:paraId="22B8115D" w14:textId="77777777" w:rsidR="00F52F18" w:rsidRDefault="00F52F18" w:rsidP="002377AB">
      <w:pPr>
        <w:pStyle w:val="09-TexteLosangesBleus"/>
        <w:spacing w:before="0" w:line="240" w:lineRule="auto"/>
        <w:rPr>
          <w:sz w:val="26"/>
          <w:szCs w:val="26"/>
        </w:rPr>
      </w:pPr>
    </w:p>
    <w:p w14:paraId="0A7EDB5B" w14:textId="77777777" w:rsidR="00F52F18" w:rsidRPr="0083573A" w:rsidRDefault="003A542A" w:rsidP="002377AB">
      <w:pPr>
        <w:pStyle w:val="09-TexteLosangesBleus"/>
        <w:spacing w:before="0" w:line="240" w:lineRule="auto"/>
        <w:rPr>
          <w:i/>
          <w:color w:val="808080" w:themeColor="background1" w:themeShade="80"/>
          <w:sz w:val="24"/>
          <w:szCs w:val="24"/>
        </w:rPr>
      </w:pPr>
      <w:r w:rsidRPr="0083573A">
        <w:rPr>
          <w:i/>
          <w:color w:val="808080" w:themeColor="background1" w:themeShade="80"/>
          <w:sz w:val="24"/>
          <w:szCs w:val="24"/>
        </w:rPr>
        <w:t xml:space="preserve"> </w:t>
      </w:r>
      <w:r w:rsidRPr="0083573A">
        <w:rPr>
          <w:i/>
          <w:color w:val="808080" w:themeColor="background1" w:themeShade="80"/>
          <w:szCs w:val="24"/>
        </w:rPr>
        <w:t xml:space="preserve">!!! Ces tableaux sont proposés à titre indicatif, chaque collectivité est libre d’insérer les outils de suivi dont elle dispose </w:t>
      </w:r>
    </w:p>
    <w:bookmarkEnd w:id="8"/>
    <w:p w14:paraId="3FB1D8DF" w14:textId="77777777" w:rsidR="00904DD9" w:rsidRPr="00776859" w:rsidRDefault="00904DD9" w:rsidP="00904DD9">
      <w:pPr>
        <w:pStyle w:val="Citationintense"/>
        <w:spacing w:before="240"/>
        <w:ind w:left="862" w:right="-28"/>
        <w:jc w:val="left"/>
        <w:rPr>
          <w:b/>
          <w:color w:val="357A9B"/>
          <w:sz w:val="24"/>
          <w:szCs w:val="24"/>
        </w:rPr>
      </w:pPr>
      <w:r w:rsidRPr="00776859">
        <w:rPr>
          <w:b/>
          <w:color w:val="357A9B"/>
          <w:sz w:val="28"/>
          <w:szCs w:val="28"/>
        </w:rPr>
        <w:t xml:space="preserve">C </w:t>
      </w:r>
      <w:bookmarkStart w:id="10" w:name="_Hlk42614145"/>
      <w:r w:rsidRPr="00776859">
        <w:rPr>
          <w:b/>
          <w:color w:val="357A9B"/>
          <w:sz w:val="28"/>
          <w:szCs w:val="28"/>
        </w:rPr>
        <w:t>–</w:t>
      </w:r>
      <w:bookmarkEnd w:id="10"/>
      <w:r w:rsidR="002377AB">
        <w:rPr>
          <w:b/>
          <w:color w:val="357A9B"/>
          <w:sz w:val="28"/>
          <w:szCs w:val="28"/>
        </w:rPr>
        <w:t xml:space="preserve"> O</w:t>
      </w:r>
      <w:r w:rsidRPr="00776859">
        <w:rPr>
          <w:b/>
          <w:color w:val="357A9B"/>
          <w:sz w:val="28"/>
          <w:szCs w:val="28"/>
        </w:rPr>
        <w:t>rientations générales de la collectivité</w:t>
      </w:r>
      <w:r w:rsidR="00DD5A9B">
        <w:rPr>
          <w:b/>
          <w:color w:val="357A9B"/>
          <w:sz w:val="28"/>
          <w:szCs w:val="28"/>
        </w:rPr>
        <w:t xml:space="preserve"> (projet politique)</w:t>
      </w:r>
    </w:p>
    <w:p w14:paraId="24D9C04D" w14:textId="77777777" w:rsidR="008F5008" w:rsidRPr="00E1082E" w:rsidRDefault="00E1487F" w:rsidP="00E1487F">
      <w:pPr>
        <w:pStyle w:val="09-TexteLosangesBleus"/>
        <w:spacing w:before="0" w:line="240" w:lineRule="auto"/>
        <w:rPr>
          <w:sz w:val="24"/>
          <w:szCs w:val="24"/>
        </w:rPr>
      </w:pPr>
      <w:r w:rsidRPr="00E1082E">
        <w:rPr>
          <w:sz w:val="24"/>
          <w:szCs w:val="24"/>
        </w:rPr>
        <w:t>Au titre de la mandature, il est envisagé de…</w:t>
      </w:r>
      <w:r w:rsidR="008F5008" w:rsidRPr="00E1082E">
        <w:rPr>
          <w:sz w:val="24"/>
          <w:szCs w:val="24"/>
        </w:rPr>
        <w:t xml:space="preserve">…………………………………………………………………. </w:t>
      </w:r>
    </w:p>
    <w:p w14:paraId="50B302EB" w14:textId="77777777" w:rsidR="00E1487F" w:rsidRPr="008F5008" w:rsidRDefault="00E1082E" w:rsidP="00E1487F">
      <w:pPr>
        <w:pStyle w:val="09-TexteLosangesBleus"/>
        <w:spacing w:before="0" w:line="240" w:lineRule="auto"/>
        <w:rPr>
          <w:b w:val="0"/>
          <w:i/>
          <w:color w:val="808080" w:themeColor="background1" w:themeShade="80"/>
        </w:rPr>
      </w:pPr>
      <w:r>
        <w:rPr>
          <w:b w:val="0"/>
          <w:i/>
          <w:color w:val="808080" w:themeColor="background1" w:themeShade="80"/>
        </w:rPr>
        <w:t>P</w:t>
      </w:r>
      <w:r w:rsidR="008F5008" w:rsidRPr="008F5008">
        <w:rPr>
          <w:b w:val="0"/>
          <w:i/>
          <w:color w:val="808080" w:themeColor="background1" w:themeShade="80"/>
        </w:rPr>
        <w:t>rojet politique ayant un impact sur le personnel</w:t>
      </w:r>
      <w:r w:rsidR="00073DAA">
        <w:rPr>
          <w:b w:val="0"/>
          <w:i/>
          <w:color w:val="808080" w:themeColor="background1" w:themeShade="80"/>
        </w:rPr>
        <w:t xml:space="preserve"> - </w:t>
      </w:r>
      <w:r w:rsidR="00073DAA">
        <w:rPr>
          <w:i/>
          <w:color w:val="808080" w:themeColor="background1" w:themeShade="80"/>
          <w:sz w:val="24"/>
          <w:szCs w:val="24"/>
        </w:rPr>
        <w:t>Exemples dans le guide</w:t>
      </w:r>
    </w:p>
    <w:p w14:paraId="7E83CD01" w14:textId="77777777" w:rsidR="009B1EBC" w:rsidRDefault="009B1EBC" w:rsidP="00E1487F">
      <w:pPr>
        <w:pStyle w:val="09-TexteLosangesBleus"/>
        <w:spacing w:before="0" w:line="240" w:lineRule="auto"/>
        <w:rPr>
          <w:i/>
          <w:color w:val="808080" w:themeColor="background1" w:themeShade="80"/>
          <w:sz w:val="24"/>
          <w:szCs w:val="24"/>
        </w:rPr>
      </w:pPr>
    </w:p>
    <w:p w14:paraId="215CA530" w14:textId="77777777" w:rsidR="00D35238" w:rsidRDefault="00D35238" w:rsidP="00E1487F">
      <w:pPr>
        <w:pStyle w:val="09-TexteLosangesBleus"/>
        <w:spacing w:before="0" w:line="240" w:lineRule="auto"/>
        <w:rPr>
          <w:i/>
          <w:color w:val="808080" w:themeColor="background1" w:themeShade="80"/>
          <w:sz w:val="24"/>
          <w:szCs w:val="24"/>
        </w:rPr>
      </w:pPr>
    </w:p>
    <w:p w14:paraId="7A39E5CB" w14:textId="77777777" w:rsidR="00D35238" w:rsidRDefault="00D35238" w:rsidP="00E1487F">
      <w:pPr>
        <w:pStyle w:val="09-TexteLosangesBleus"/>
        <w:spacing w:before="0" w:line="240" w:lineRule="auto"/>
        <w:rPr>
          <w:i/>
          <w:color w:val="808080" w:themeColor="background1" w:themeShade="80"/>
          <w:sz w:val="24"/>
          <w:szCs w:val="24"/>
        </w:rPr>
      </w:pPr>
    </w:p>
    <w:p w14:paraId="1A31A844" w14:textId="77777777" w:rsidR="00D35238" w:rsidRDefault="00D35238" w:rsidP="00E1487F">
      <w:pPr>
        <w:pStyle w:val="09-TexteLosangesBleus"/>
        <w:spacing w:before="0" w:line="240" w:lineRule="auto"/>
        <w:rPr>
          <w:i/>
          <w:color w:val="808080" w:themeColor="background1" w:themeShade="80"/>
          <w:sz w:val="24"/>
          <w:szCs w:val="24"/>
        </w:rPr>
      </w:pPr>
    </w:p>
    <w:p w14:paraId="7E10F491" w14:textId="77777777" w:rsidR="00D35238" w:rsidRDefault="00D35238" w:rsidP="00E1487F">
      <w:pPr>
        <w:pStyle w:val="09-TexteLosangesBleus"/>
        <w:spacing w:before="0" w:line="240" w:lineRule="auto"/>
        <w:rPr>
          <w:i/>
          <w:color w:val="808080" w:themeColor="background1" w:themeShade="80"/>
          <w:sz w:val="24"/>
          <w:szCs w:val="24"/>
        </w:rPr>
      </w:pPr>
    </w:p>
    <w:p w14:paraId="6B8363E5" w14:textId="77777777" w:rsidR="00D35238" w:rsidRDefault="00D35238" w:rsidP="00E1487F">
      <w:pPr>
        <w:pStyle w:val="09-TexteLosangesBleus"/>
        <w:spacing w:before="0" w:line="240" w:lineRule="auto"/>
        <w:rPr>
          <w:i/>
          <w:color w:val="808080" w:themeColor="background1" w:themeShade="80"/>
          <w:sz w:val="24"/>
          <w:szCs w:val="24"/>
        </w:rPr>
      </w:pPr>
    </w:p>
    <w:p w14:paraId="2A9C46E6" w14:textId="77777777" w:rsidR="00E1487F" w:rsidRDefault="00E1487F" w:rsidP="00E1487F">
      <w:pPr>
        <w:pStyle w:val="09-TexteLosangesBleus"/>
        <w:spacing w:before="0" w:line="240" w:lineRule="auto"/>
        <w:rPr>
          <w:i/>
          <w:color w:val="808080" w:themeColor="background1" w:themeShade="80"/>
          <w:sz w:val="24"/>
          <w:szCs w:val="24"/>
        </w:rPr>
      </w:pPr>
    </w:p>
    <w:p w14:paraId="48589F06" w14:textId="77777777" w:rsidR="00073DAA" w:rsidRDefault="00073DAA" w:rsidP="00B0543F">
      <w:pPr>
        <w:pStyle w:val="09-TexteLosangesBleus"/>
        <w:spacing w:before="0" w:line="240" w:lineRule="auto"/>
        <w:ind w:left="993"/>
        <w:rPr>
          <w:b w:val="0"/>
          <w:i/>
          <w:color w:val="808080" w:themeColor="background1" w:themeShade="80"/>
          <w:szCs w:val="24"/>
        </w:rPr>
      </w:pPr>
    </w:p>
    <w:p w14:paraId="0AD98F3C" w14:textId="77777777" w:rsidR="009931F7" w:rsidRDefault="009931F7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5758B368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00E788FB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4D7EC3C0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132869EE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107491DA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630C091F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5FC6DB8D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6AE1A2A3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6D292F10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5FFF6FB9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656DF03C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45A61A71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1051496E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197AB56A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138E5CAE" w14:textId="77777777" w:rsidR="003A542A" w:rsidRDefault="003A542A" w:rsidP="009931F7">
      <w:pPr>
        <w:pStyle w:val="07-SectionTitreBleu"/>
        <w:pBdr>
          <w:bottom w:val="none" w:sz="0" w:space="0" w:color="auto"/>
        </w:pBdr>
        <w:rPr>
          <w:sz w:val="36"/>
          <w:szCs w:val="36"/>
        </w:rPr>
      </w:pPr>
    </w:p>
    <w:p w14:paraId="57864964" w14:textId="77777777" w:rsidR="00904DD9" w:rsidRPr="00904DD9" w:rsidRDefault="00904DD9" w:rsidP="00904DD9">
      <w:pPr>
        <w:pStyle w:val="07-SectionTitreBleu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III – </w:t>
      </w:r>
      <w:r w:rsidR="00053AF6">
        <w:rPr>
          <w:sz w:val="36"/>
          <w:szCs w:val="36"/>
        </w:rPr>
        <w:t>La</w:t>
      </w:r>
      <w:r>
        <w:rPr>
          <w:sz w:val="36"/>
          <w:szCs w:val="36"/>
        </w:rPr>
        <w:t xml:space="preserve"> stratégie pluriannuelle de pilotage des RH</w:t>
      </w:r>
    </w:p>
    <w:p w14:paraId="55BA546C" w14:textId="77777777" w:rsidR="003A542A" w:rsidRDefault="00553614" w:rsidP="003A542A">
      <w:pPr>
        <w:pStyle w:val="09-TexteLosangesBleus"/>
        <w:spacing w:before="0" w:line="240" w:lineRule="auto"/>
        <w:rPr>
          <w:b w:val="0"/>
          <w:sz w:val="24"/>
          <w:szCs w:val="24"/>
        </w:rPr>
      </w:pPr>
      <w:bookmarkStart w:id="11" w:name="_Hlk45033244"/>
      <w:r w:rsidRPr="009C0929">
        <w:rPr>
          <w:b w:val="0"/>
          <w:sz w:val="24"/>
          <w:szCs w:val="24"/>
        </w:rPr>
        <w:t xml:space="preserve">Au </w:t>
      </w:r>
      <w:r w:rsidR="00613FFD">
        <w:rPr>
          <w:b w:val="0"/>
          <w:sz w:val="24"/>
          <w:szCs w:val="24"/>
        </w:rPr>
        <w:t>vu de l’état des lieux</w:t>
      </w:r>
      <w:r w:rsidR="003A542A">
        <w:rPr>
          <w:b w:val="0"/>
          <w:sz w:val="24"/>
          <w:szCs w:val="24"/>
        </w:rPr>
        <w:t xml:space="preserve"> et du projet </w:t>
      </w:r>
      <w:r w:rsidR="00613FFD">
        <w:rPr>
          <w:b w:val="0"/>
          <w:sz w:val="24"/>
          <w:szCs w:val="24"/>
        </w:rPr>
        <w:t>politique</w:t>
      </w:r>
      <w:r w:rsidR="003A542A">
        <w:rPr>
          <w:b w:val="0"/>
          <w:sz w:val="24"/>
          <w:szCs w:val="24"/>
        </w:rPr>
        <w:t xml:space="preserve">, la collectivité souhaite répondre aux enjeux suivants : </w:t>
      </w:r>
      <w:r w:rsidR="003A542A" w:rsidRPr="009931F7">
        <w:rPr>
          <w:i/>
          <w:color w:val="FF0000"/>
          <w:sz w:val="24"/>
          <w:szCs w:val="24"/>
        </w:rPr>
        <w:t>(cf. guide + fiche n° 4)</w:t>
      </w:r>
      <w:r w:rsidR="003A542A">
        <w:rPr>
          <w:b w:val="0"/>
          <w:sz w:val="24"/>
          <w:szCs w:val="24"/>
        </w:rPr>
        <w:t xml:space="preserve"> </w:t>
      </w:r>
    </w:p>
    <w:p w14:paraId="68459DEE" w14:textId="77777777" w:rsidR="00613FFD" w:rsidRDefault="00613FFD" w:rsidP="003A542A">
      <w:pPr>
        <w:pStyle w:val="09-TexteLosangesBleus"/>
        <w:spacing w:before="0" w:line="240" w:lineRule="auto"/>
        <w:rPr>
          <w:b w:val="0"/>
          <w:sz w:val="24"/>
          <w:szCs w:val="24"/>
        </w:rPr>
      </w:pPr>
    </w:p>
    <w:p w14:paraId="51C8A67A" w14:textId="77777777" w:rsidR="003A542A" w:rsidRDefault="003A542A" w:rsidP="003A542A">
      <w:pPr>
        <w:pStyle w:val="09-TexteLosangesBleus"/>
        <w:numPr>
          <w:ilvl w:val="0"/>
          <w:numId w:val="25"/>
        </w:num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19A76932" w14:textId="77777777" w:rsidR="003A542A" w:rsidRDefault="003A542A" w:rsidP="003A542A">
      <w:pPr>
        <w:pStyle w:val="09-TexteLosangesBleus"/>
        <w:numPr>
          <w:ilvl w:val="0"/>
          <w:numId w:val="25"/>
        </w:num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467B5298" w14:textId="77777777" w:rsidR="003A542A" w:rsidRDefault="003A542A" w:rsidP="003A542A">
      <w:pPr>
        <w:pStyle w:val="09-TexteLosangesBleus"/>
        <w:numPr>
          <w:ilvl w:val="0"/>
          <w:numId w:val="25"/>
        </w:num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041C6A3D" w14:textId="77777777" w:rsidR="003A542A" w:rsidRDefault="003A542A" w:rsidP="003A542A">
      <w:pPr>
        <w:pStyle w:val="09-TexteLosangesBleus"/>
        <w:spacing w:before="0" w:line="240" w:lineRule="auto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…….</w:t>
      </w:r>
    </w:p>
    <w:p w14:paraId="5124518B" w14:textId="77777777" w:rsidR="00776859" w:rsidRPr="009931F7" w:rsidRDefault="00776859" w:rsidP="003A542A">
      <w:pPr>
        <w:pStyle w:val="07-SectionTitreBleu"/>
        <w:pBdr>
          <w:bottom w:val="none" w:sz="0" w:space="0" w:color="auto"/>
        </w:pBdr>
        <w:rPr>
          <w:i/>
          <w:color w:val="auto"/>
          <w:sz w:val="26"/>
          <w:szCs w:val="26"/>
        </w:rPr>
      </w:pPr>
      <w:bookmarkStart w:id="12" w:name="_Hlk39149850"/>
      <w:bookmarkEnd w:id="1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5"/>
        <w:gridCol w:w="4661"/>
      </w:tblGrid>
      <w:tr w:rsidR="009931F7" w:rsidRPr="009931F7" w14:paraId="73117DF5" w14:textId="77777777" w:rsidTr="00B84410">
        <w:tc>
          <w:tcPr>
            <w:tcW w:w="4786" w:type="dxa"/>
            <w:shd w:val="clear" w:color="auto" w:fill="BFBFBF" w:themeFill="background1" w:themeFillShade="BF"/>
            <w:vAlign w:val="center"/>
          </w:tcPr>
          <w:p w14:paraId="795921DA" w14:textId="77777777" w:rsidR="00275956" w:rsidRPr="009931F7" w:rsidRDefault="003A542A" w:rsidP="00B84410">
            <w:pPr>
              <w:pStyle w:val="07-SectionTitreBleu"/>
              <w:pBdr>
                <w:bottom w:val="none" w:sz="0" w:space="0" w:color="auto"/>
              </w:pBdr>
              <w:spacing w:before="120" w:after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Orientation en matière de</w:t>
            </w:r>
          </w:p>
        </w:tc>
        <w:tc>
          <w:tcPr>
            <w:tcW w:w="4785" w:type="dxa"/>
            <w:shd w:val="clear" w:color="auto" w:fill="BFBFBF" w:themeFill="background1" w:themeFillShade="BF"/>
            <w:vAlign w:val="center"/>
          </w:tcPr>
          <w:p w14:paraId="6B7498A9" w14:textId="77777777" w:rsidR="00275956" w:rsidRPr="009931F7" w:rsidRDefault="004A321F" w:rsidP="00B84410">
            <w:pPr>
              <w:pStyle w:val="07-SectionTitreBleu"/>
              <w:pBdr>
                <w:bottom w:val="none" w:sz="0" w:space="0" w:color="auto"/>
              </w:pBdr>
              <w:spacing w:before="120" w:after="0"/>
              <w:jc w:val="center"/>
              <w:rPr>
                <w:i/>
                <w:color w:val="auto"/>
                <w:sz w:val="24"/>
                <w:szCs w:val="24"/>
              </w:rPr>
            </w:pPr>
            <w:r w:rsidRPr="009931F7">
              <w:rPr>
                <w:i/>
                <w:color w:val="auto"/>
                <w:sz w:val="24"/>
                <w:szCs w:val="24"/>
              </w:rPr>
              <w:t xml:space="preserve">Actions </w:t>
            </w:r>
            <w:r w:rsidR="00716299" w:rsidRPr="009931F7">
              <w:rPr>
                <w:i/>
                <w:color w:val="auto"/>
                <w:sz w:val="24"/>
                <w:szCs w:val="24"/>
              </w:rPr>
              <w:t>(à</w:t>
            </w:r>
            <w:r w:rsidRPr="009931F7">
              <w:rPr>
                <w:i/>
                <w:color w:val="auto"/>
                <w:sz w:val="24"/>
                <w:szCs w:val="24"/>
              </w:rPr>
              <w:t xml:space="preserve"> mener ou déjà en place)</w:t>
            </w:r>
          </w:p>
        </w:tc>
      </w:tr>
      <w:tr w:rsidR="007008CF" w:rsidRPr="007008CF" w14:paraId="73AB7E01" w14:textId="77777777" w:rsidTr="00A008AF">
        <w:trPr>
          <w:trHeight w:val="617"/>
        </w:trPr>
        <w:tc>
          <w:tcPr>
            <w:tcW w:w="4786" w:type="dxa"/>
          </w:tcPr>
          <w:p w14:paraId="011A15DF" w14:textId="77777777" w:rsidR="00275956" w:rsidRPr="00B84410" w:rsidRDefault="003A542A" w:rsidP="00776859">
            <w:pPr>
              <w:pStyle w:val="07-SectionTitreBleu"/>
              <w:pBdr>
                <w:bottom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B84410">
              <w:rPr>
                <w:color w:val="auto"/>
                <w:sz w:val="24"/>
                <w:szCs w:val="24"/>
              </w:rPr>
              <w:t>Organisation et conditions de travail</w:t>
            </w:r>
          </w:p>
          <w:p w14:paraId="60C5B4D9" w14:textId="77777777" w:rsidR="009931F7" w:rsidRPr="00B84410" w:rsidRDefault="009931F7" w:rsidP="00776859">
            <w:pPr>
              <w:pStyle w:val="07-SectionTitreBleu"/>
              <w:pBdr>
                <w:bottom w:val="none" w:sz="0" w:space="0" w:color="auto"/>
              </w:pBdr>
              <w:rPr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</w:tcPr>
          <w:p w14:paraId="1BB7C273" w14:textId="77777777" w:rsidR="00FA240A" w:rsidRPr="007008CF" w:rsidRDefault="00FA240A" w:rsidP="00776859">
            <w:pPr>
              <w:pStyle w:val="07-SectionTitreBleu"/>
              <w:pBdr>
                <w:bottom w:val="none" w:sz="0" w:space="0" w:color="auto"/>
              </w:pBdr>
              <w:rPr>
                <w:i/>
                <w:color w:val="A6A6A6" w:themeColor="background1" w:themeShade="A6"/>
                <w:sz w:val="24"/>
                <w:szCs w:val="24"/>
              </w:rPr>
            </w:pPr>
          </w:p>
        </w:tc>
      </w:tr>
      <w:tr w:rsidR="009931F7" w:rsidRPr="007008CF" w14:paraId="018DD6DF" w14:textId="77777777" w:rsidTr="00A008AF">
        <w:tc>
          <w:tcPr>
            <w:tcW w:w="4786" w:type="dxa"/>
          </w:tcPr>
          <w:p w14:paraId="150DF077" w14:textId="77777777" w:rsidR="009931F7" w:rsidRPr="00B84410" w:rsidRDefault="003A542A" w:rsidP="00776859">
            <w:pPr>
              <w:pStyle w:val="07-SectionTitreBleu"/>
              <w:pBdr>
                <w:bottom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B84410">
              <w:rPr>
                <w:color w:val="auto"/>
                <w:sz w:val="24"/>
                <w:szCs w:val="24"/>
              </w:rPr>
              <w:t>Recrutement et mobilité</w:t>
            </w:r>
          </w:p>
          <w:p w14:paraId="52CEC1B2" w14:textId="77777777" w:rsidR="009931F7" w:rsidRPr="00B84410" w:rsidRDefault="009931F7" w:rsidP="00776859">
            <w:pPr>
              <w:pStyle w:val="07-SectionTitreBleu"/>
              <w:pBdr>
                <w:bottom w:val="none" w:sz="0" w:space="0" w:color="auto"/>
              </w:pBdr>
              <w:rPr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</w:tcPr>
          <w:p w14:paraId="60E9B9E8" w14:textId="77777777" w:rsidR="009931F7" w:rsidRDefault="009931F7" w:rsidP="00776859">
            <w:pPr>
              <w:pStyle w:val="07-SectionTitreBleu"/>
              <w:pBdr>
                <w:bottom w:val="none" w:sz="0" w:space="0" w:color="auto"/>
              </w:pBdr>
              <w:rPr>
                <w:i/>
                <w:color w:val="A6A6A6" w:themeColor="background1" w:themeShade="A6"/>
                <w:sz w:val="24"/>
                <w:szCs w:val="24"/>
              </w:rPr>
            </w:pPr>
          </w:p>
        </w:tc>
      </w:tr>
      <w:tr w:rsidR="009931F7" w:rsidRPr="007008CF" w14:paraId="1D9100BF" w14:textId="77777777" w:rsidTr="00A008AF">
        <w:tc>
          <w:tcPr>
            <w:tcW w:w="4786" w:type="dxa"/>
          </w:tcPr>
          <w:p w14:paraId="3978D778" w14:textId="77777777" w:rsidR="009931F7" w:rsidRPr="00B84410" w:rsidRDefault="003A542A" w:rsidP="00776859">
            <w:pPr>
              <w:pStyle w:val="07-SectionTitreBleu"/>
              <w:pBdr>
                <w:bottom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B84410">
              <w:rPr>
                <w:color w:val="auto"/>
                <w:sz w:val="24"/>
                <w:szCs w:val="24"/>
              </w:rPr>
              <w:t>Rémunération</w:t>
            </w:r>
          </w:p>
          <w:p w14:paraId="6BEEE1BF" w14:textId="77777777" w:rsidR="009931F7" w:rsidRPr="00B84410" w:rsidRDefault="009931F7" w:rsidP="00776859">
            <w:pPr>
              <w:pStyle w:val="07-SectionTitreBleu"/>
              <w:pBdr>
                <w:bottom w:val="none" w:sz="0" w:space="0" w:color="auto"/>
              </w:pBdr>
              <w:rPr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</w:tcPr>
          <w:p w14:paraId="465748CF" w14:textId="77777777" w:rsidR="009931F7" w:rsidRDefault="009931F7" w:rsidP="00776859">
            <w:pPr>
              <w:pStyle w:val="07-SectionTitreBleu"/>
              <w:pBdr>
                <w:bottom w:val="none" w:sz="0" w:space="0" w:color="auto"/>
              </w:pBdr>
              <w:rPr>
                <w:i/>
                <w:color w:val="A6A6A6" w:themeColor="background1" w:themeShade="A6"/>
                <w:sz w:val="24"/>
                <w:szCs w:val="24"/>
              </w:rPr>
            </w:pPr>
          </w:p>
        </w:tc>
      </w:tr>
      <w:tr w:rsidR="009931F7" w:rsidRPr="007008CF" w14:paraId="470968DE" w14:textId="77777777" w:rsidTr="00A008AF">
        <w:tc>
          <w:tcPr>
            <w:tcW w:w="4786" w:type="dxa"/>
          </w:tcPr>
          <w:p w14:paraId="5ED6672B" w14:textId="77777777" w:rsidR="009931F7" w:rsidRPr="00B84410" w:rsidRDefault="003A542A" w:rsidP="00776859">
            <w:pPr>
              <w:pStyle w:val="07-SectionTitreBleu"/>
              <w:pBdr>
                <w:bottom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B84410">
              <w:rPr>
                <w:color w:val="auto"/>
                <w:sz w:val="24"/>
                <w:szCs w:val="24"/>
              </w:rPr>
              <w:t>Formation</w:t>
            </w:r>
          </w:p>
          <w:p w14:paraId="6240B6E8" w14:textId="77777777" w:rsidR="009931F7" w:rsidRPr="00B84410" w:rsidRDefault="009931F7" w:rsidP="00776859">
            <w:pPr>
              <w:pStyle w:val="07-SectionTitreBleu"/>
              <w:pBdr>
                <w:bottom w:val="none" w:sz="0" w:space="0" w:color="auto"/>
              </w:pBdr>
              <w:rPr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</w:tcPr>
          <w:p w14:paraId="67B5DDC3" w14:textId="77777777" w:rsidR="009931F7" w:rsidRDefault="009931F7" w:rsidP="00776859">
            <w:pPr>
              <w:pStyle w:val="07-SectionTitreBleu"/>
              <w:pBdr>
                <w:bottom w:val="none" w:sz="0" w:space="0" w:color="auto"/>
              </w:pBdr>
              <w:rPr>
                <w:i/>
                <w:color w:val="A6A6A6" w:themeColor="background1" w:themeShade="A6"/>
                <w:sz w:val="24"/>
                <w:szCs w:val="24"/>
              </w:rPr>
            </w:pPr>
          </w:p>
        </w:tc>
      </w:tr>
      <w:tr w:rsidR="002437FE" w:rsidRPr="007008CF" w14:paraId="0E2F3AB3" w14:textId="77777777" w:rsidTr="00A008AF">
        <w:tc>
          <w:tcPr>
            <w:tcW w:w="4786" w:type="dxa"/>
          </w:tcPr>
          <w:p w14:paraId="4F08DD1F" w14:textId="77777777" w:rsidR="002437FE" w:rsidRPr="00B84410" w:rsidRDefault="00B46767" w:rsidP="00776859">
            <w:pPr>
              <w:pStyle w:val="07-SectionTitreBleu"/>
              <w:pBdr>
                <w:bottom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…</w:t>
            </w:r>
            <w:r>
              <w:t xml:space="preserve"> </w:t>
            </w:r>
            <w:r w:rsidRPr="00B46767">
              <w:rPr>
                <w:i/>
                <w:color w:val="auto"/>
                <w:sz w:val="22"/>
                <w:szCs w:val="22"/>
              </w:rPr>
              <w:t>Autre objectif au choix de la collectivité</w:t>
            </w:r>
          </w:p>
          <w:p w14:paraId="2217CB40" w14:textId="77777777" w:rsidR="002437FE" w:rsidRPr="00B84410" w:rsidRDefault="002437FE" w:rsidP="00776859">
            <w:pPr>
              <w:pStyle w:val="07-SectionTitreBleu"/>
              <w:pBdr>
                <w:bottom w:val="none" w:sz="0" w:space="0" w:color="auto"/>
              </w:pBdr>
              <w:rPr>
                <w:color w:val="auto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5DD19B0" w14:textId="77777777" w:rsidR="002437FE" w:rsidRDefault="002437FE" w:rsidP="00776859">
            <w:pPr>
              <w:pStyle w:val="07-SectionTitreBleu"/>
              <w:pBdr>
                <w:bottom w:val="none" w:sz="0" w:space="0" w:color="auto"/>
              </w:pBdr>
              <w:rPr>
                <w:i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44EB9CA0" w14:textId="77777777" w:rsidR="001569E2" w:rsidRDefault="001569E2" w:rsidP="00840DDA">
      <w:pPr>
        <w:pStyle w:val="09-TexteLosangesBleus"/>
        <w:spacing w:before="0" w:line="240" w:lineRule="auto"/>
        <w:rPr>
          <w:b w:val="0"/>
          <w:sz w:val="24"/>
          <w:szCs w:val="24"/>
        </w:rPr>
      </w:pPr>
    </w:p>
    <w:p w14:paraId="1DE4776D" w14:textId="77777777" w:rsidR="00796F78" w:rsidRPr="00EF1AE2" w:rsidRDefault="00E67D95" w:rsidP="00A80B1C">
      <w:pPr>
        <w:pStyle w:val="07-SectionTitreBleu"/>
        <w:rPr>
          <w:sz w:val="36"/>
          <w:szCs w:val="36"/>
        </w:rPr>
      </w:pPr>
      <w:r>
        <w:rPr>
          <w:sz w:val="36"/>
          <w:szCs w:val="36"/>
        </w:rPr>
        <w:t>P</w:t>
      </w:r>
      <w:r w:rsidR="00796F78" w:rsidRPr="00EF1AE2">
        <w:rPr>
          <w:sz w:val="36"/>
          <w:szCs w:val="36"/>
        </w:rPr>
        <w:t>romotion et valorisation des parcours professionnels</w:t>
      </w:r>
    </w:p>
    <w:bookmarkEnd w:id="12"/>
    <w:p w14:paraId="60C64725" w14:textId="77777777" w:rsidR="00796F78" w:rsidRPr="00E67D95" w:rsidRDefault="002437FE" w:rsidP="00E67D95">
      <w:pPr>
        <w:pStyle w:val="07-SectionTitreBleu"/>
        <w:pBdr>
          <w:bottom w:val="none" w:sz="0" w:space="0" w:color="auto"/>
        </w:pBdr>
        <w:jc w:val="center"/>
        <w:rPr>
          <w:i/>
          <w:color w:val="auto"/>
          <w:sz w:val="26"/>
          <w:szCs w:val="26"/>
        </w:rPr>
      </w:pPr>
      <w:r w:rsidRPr="009931F7">
        <w:rPr>
          <w:i/>
          <w:color w:val="FF0000"/>
          <w:sz w:val="24"/>
          <w:szCs w:val="24"/>
        </w:rPr>
        <w:t xml:space="preserve">cf. guide + </w:t>
      </w:r>
      <w:r w:rsidRPr="002437FE">
        <w:rPr>
          <w:i/>
          <w:color w:val="FF0000"/>
          <w:sz w:val="24"/>
          <w:szCs w:val="24"/>
          <w:u w:val="single"/>
        </w:rPr>
        <w:t>fiche n° 5</w:t>
      </w:r>
      <w:r>
        <w:rPr>
          <w:i/>
          <w:color w:val="FF0000"/>
          <w:sz w:val="24"/>
          <w:szCs w:val="24"/>
          <w:u w:val="single"/>
        </w:rPr>
        <w:t xml:space="preserve"> (propositions de critères</w:t>
      </w:r>
      <w:r w:rsidR="00A008AF">
        <w:rPr>
          <w:i/>
          <w:color w:val="FF0000"/>
          <w:sz w:val="24"/>
          <w:szCs w:val="24"/>
          <w:u w:val="single"/>
        </w:rPr>
        <w:t xml:space="preserve"> en adéquations avec le décret</w:t>
      </w:r>
      <w:r>
        <w:rPr>
          <w:i/>
          <w:color w:val="FF0000"/>
          <w:sz w:val="24"/>
          <w:szCs w:val="24"/>
          <w:u w:val="single"/>
        </w:rPr>
        <w:t>)</w:t>
      </w:r>
    </w:p>
    <w:p w14:paraId="31A43946" w14:textId="77777777" w:rsidR="00053AF6" w:rsidRDefault="00E67D95" w:rsidP="00E67D9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rPr>
          <w:rFonts w:cs="Calibri"/>
          <w:b/>
          <w:bCs/>
          <w:sz w:val="24"/>
          <w:szCs w:val="24"/>
          <w:lang w:eastAsia="fr-FR"/>
        </w:rPr>
      </w:pPr>
      <w:r>
        <w:rPr>
          <w:rFonts w:cs="Calibri"/>
          <w:b/>
          <w:bCs/>
          <w:sz w:val="24"/>
          <w:szCs w:val="24"/>
          <w:lang w:eastAsia="fr-FR"/>
        </w:rPr>
        <w:t>Avancement de grade</w:t>
      </w:r>
    </w:p>
    <w:p w14:paraId="0435FC50" w14:textId="77777777" w:rsidR="00E67D95" w:rsidRDefault="00E67D95" w:rsidP="00E67D95">
      <w:pPr>
        <w:pStyle w:val="Paragraphedeliste"/>
        <w:autoSpaceDE w:val="0"/>
        <w:autoSpaceDN w:val="0"/>
        <w:adjustRightInd w:val="0"/>
        <w:spacing w:line="240" w:lineRule="auto"/>
        <w:ind w:left="1145"/>
        <w:contextualSpacing w:val="0"/>
        <w:rPr>
          <w:rFonts w:cs="Calibri"/>
          <w:b/>
          <w:bCs/>
          <w:sz w:val="24"/>
          <w:szCs w:val="24"/>
          <w:lang w:eastAsia="fr-FR"/>
        </w:rPr>
      </w:pPr>
    </w:p>
    <w:p w14:paraId="261D4049" w14:textId="77777777" w:rsidR="00082BC0" w:rsidRPr="00E67D95" w:rsidRDefault="00E67D95" w:rsidP="00E67D95">
      <w:pPr>
        <w:pStyle w:val="Paragraphedeliste"/>
        <w:spacing w:line="240" w:lineRule="auto"/>
        <w:ind w:left="567" w:hanging="567"/>
        <w:rPr>
          <w:b/>
          <w:color w:val="808080" w:themeColor="background1" w:themeShade="80"/>
          <w:sz w:val="26"/>
          <w:szCs w:val="26"/>
          <w:u w:val="single"/>
        </w:rPr>
      </w:pPr>
      <w:r w:rsidRPr="00FF255B">
        <w:rPr>
          <w:b/>
          <w:color w:val="808080" w:themeColor="background1" w:themeShade="80"/>
          <w:sz w:val="26"/>
          <w:szCs w:val="26"/>
          <w:u w:val="single"/>
        </w:rPr>
        <w:t>Soit</w:t>
      </w:r>
      <w:r w:rsidRPr="00E67D95">
        <w:rPr>
          <w:b/>
          <w:color w:val="808080" w:themeColor="background1" w:themeShade="80"/>
          <w:sz w:val="26"/>
          <w:szCs w:val="26"/>
        </w:rPr>
        <w:t xml:space="preserve"> </w:t>
      </w:r>
      <w:r w:rsidRPr="00E67D95">
        <w:rPr>
          <w:sz w:val="24"/>
          <w:szCs w:val="24"/>
        </w:rPr>
        <w:t>La</w:t>
      </w:r>
      <w:r w:rsidR="00082BC0" w:rsidRPr="003954A9">
        <w:rPr>
          <w:sz w:val="24"/>
          <w:szCs w:val="24"/>
        </w:rPr>
        <w:t xml:space="preserve"> collectivité décide de ne pas établir de critères et de présenter tous les agents</w:t>
      </w:r>
      <w:r>
        <w:rPr>
          <w:sz w:val="24"/>
          <w:szCs w:val="24"/>
        </w:rPr>
        <w:t xml:space="preserve"> </w:t>
      </w:r>
      <w:r w:rsidR="00082BC0" w:rsidRPr="003954A9">
        <w:rPr>
          <w:sz w:val="24"/>
          <w:szCs w:val="24"/>
        </w:rPr>
        <w:t xml:space="preserve">remplissant les conditions. </w:t>
      </w:r>
    </w:p>
    <w:p w14:paraId="4B380557" w14:textId="77777777" w:rsidR="002437FE" w:rsidRDefault="002437FE" w:rsidP="002437FE">
      <w:pPr>
        <w:spacing w:line="240" w:lineRule="auto"/>
        <w:rPr>
          <w:b/>
          <w:color w:val="808080" w:themeColor="background1" w:themeShade="80"/>
          <w:sz w:val="26"/>
          <w:szCs w:val="26"/>
          <w:u w:val="single"/>
        </w:rPr>
      </w:pPr>
    </w:p>
    <w:p w14:paraId="3F31A5C2" w14:textId="77777777" w:rsidR="00082BC0" w:rsidRPr="00E67D95" w:rsidRDefault="002437FE" w:rsidP="00082BC0">
      <w:pPr>
        <w:spacing w:line="240" w:lineRule="auto"/>
        <w:rPr>
          <w:rFonts w:cs="Calibri"/>
          <w:bCs/>
          <w:iCs/>
          <w:sz w:val="24"/>
          <w:szCs w:val="24"/>
          <w:u w:val="single"/>
          <w:lang w:eastAsia="fr-FR"/>
        </w:rPr>
      </w:pPr>
      <w:r w:rsidRPr="00EF456C">
        <w:rPr>
          <w:b/>
          <w:color w:val="808080" w:themeColor="background1" w:themeShade="80"/>
          <w:sz w:val="26"/>
          <w:szCs w:val="26"/>
          <w:u w:val="single"/>
        </w:rPr>
        <w:t>Soit</w:t>
      </w:r>
      <w:r>
        <w:rPr>
          <w:rFonts w:cs="Calibri"/>
          <w:bCs/>
          <w:iCs/>
          <w:sz w:val="24"/>
          <w:szCs w:val="24"/>
          <w:u w:val="single"/>
          <w:lang w:eastAsia="fr-FR"/>
        </w:rPr>
        <w:t xml:space="preserve"> </w:t>
      </w:r>
      <w:r w:rsidR="00082BC0">
        <w:rPr>
          <w:rFonts w:cs="Calibri"/>
          <w:bCs/>
          <w:iCs/>
          <w:sz w:val="24"/>
          <w:szCs w:val="24"/>
          <w:lang w:eastAsia="fr-FR"/>
        </w:rPr>
        <w:t>L</w:t>
      </w:r>
      <w:r w:rsidR="00082BC0" w:rsidRPr="00EF456C">
        <w:rPr>
          <w:rFonts w:cs="Calibri"/>
          <w:bCs/>
          <w:iCs/>
          <w:sz w:val="24"/>
          <w:szCs w:val="24"/>
          <w:lang w:eastAsia="fr-FR"/>
        </w:rPr>
        <w:t xml:space="preserve">a collectivité </w:t>
      </w:r>
      <w:r w:rsidR="00082BC0" w:rsidRPr="00E67D95">
        <w:rPr>
          <w:rFonts w:cs="Calibri"/>
          <w:bCs/>
          <w:iCs/>
          <w:sz w:val="24"/>
          <w:szCs w:val="24"/>
          <w:lang w:eastAsia="fr-FR"/>
        </w:rPr>
        <w:t>définit des critères</w:t>
      </w:r>
      <w:r w:rsidRPr="00E67D95">
        <w:rPr>
          <w:rFonts w:cs="Calibri"/>
          <w:bCs/>
          <w:iCs/>
          <w:sz w:val="24"/>
          <w:szCs w:val="24"/>
          <w:lang w:eastAsia="fr-FR"/>
        </w:rPr>
        <w:t xml:space="preserve"> </w:t>
      </w:r>
      <w:r w:rsidR="00E67D95" w:rsidRPr="00E67D95">
        <w:rPr>
          <w:rFonts w:cs="Calibri"/>
          <w:bCs/>
          <w:iCs/>
          <w:sz w:val="24"/>
          <w:szCs w:val="24"/>
          <w:lang w:eastAsia="fr-FR"/>
        </w:rPr>
        <w:t>applicables</w:t>
      </w:r>
      <w:r w:rsidR="00082BC0">
        <w:rPr>
          <w:rFonts w:cs="Calibri"/>
          <w:bCs/>
          <w:iCs/>
          <w:sz w:val="24"/>
          <w:szCs w:val="24"/>
          <w:lang w:eastAsia="fr-FR"/>
        </w:rPr>
        <w:t> :</w:t>
      </w:r>
    </w:p>
    <w:p w14:paraId="6EB0E46E" w14:textId="77777777" w:rsidR="002437FE" w:rsidRPr="00664AA7" w:rsidRDefault="002437FE" w:rsidP="00664AA7">
      <w:pPr>
        <w:rPr>
          <w:rFonts w:eastAsia="Calibri" w:cs="Arial"/>
          <w:color w:val="808080" w:themeColor="background1" w:themeShade="80"/>
          <w:sz w:val="24"/>
          <w:szCs w:val="24"/>
        </w:rPr>
      </w:pPr>
    </w:p>
    <w:p w14:paraId="133851D1" w14:textId="77777777" w:rsidR="00082BC0" w:rsidRPr="00664AA7" w:rsidRDefault="00FC6362" w:rsidP="00082BC0">
      <w:pPr>
        <w:pStyle w:val="Paragraphedeliste"/>
        <w:spacing w:line="240" w:lineRule="auto"/>
        <w:ind w:left="1287"/>
        <w:rPr>
          <w:rFonts w:eastAsia="Calibri" w:cs="Arial"/>
          <w:b/>
          <w:color w:val="808080" w:themeColor="background1" w:themeShade="80"/>
          <w:sz w:val="24"/>
          <w:szCs w:val="24"/>
        </w:rPr>
      </w:pPr>
      <w:sdt>
        <w:sdtPr>
          <w:rPr>
            <w:rFonts w:eastAsia="Calibri" w:cs="Arial"/>
            <w:b/>
            <w:color w:val="808080" w:themeColor="background1" w:themeShade="80"/>
            <w:sz w:val="24"/>
            <w:szCs w:val="24"/>
          </w:rPr>
          <w:id w:val="106183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A7">
            <w:rPr>
              <w:rFonts w:ascii="MS Gothic" w:eastAsia="MS Gothic" w:hAnsi="MS Gothic" w:cs="Arial" w:hint="eastAsia"/>
              <w:b/>
              <w:color w:val="808080" w:themeColor="background1" w:themeShade="80"/>
              <w:sz w:val="24"/>
              <w:szCs w:val="24"/>
            </w:rPr>
            <w:t>☐</w:t>
          </w:r>
        </w:sdtContent>
      </w:sdt>
      <w:r w:rsidR="002437FE" w:rsidRPr="00053AF6">
        <w:rPr>
          <w:rFonts w:eastAsia="Calibri" w:cs="Arial"/>
          <w:b/>
          <w:color w:val="808080" w:themeColor="background1" w:themeShade="80"/>
          <w:sz w:val="24"/>
          <w:szCs w:val="24"/>
        </w:rPr>
        <w:t xml:space="preserve"> </w:t>
      </w:r>
      <w:r w:rsidR="002437FE" w:rsidRPr="00664AA7">
        <w:rPr>
          <w:rFonts w:cs="Calibri"/>
          <w:bCs/>
          <w:iCs/>
          <w:sz w:val="24"/>
          <w:szCs w:val="24"/>
          <w:lang w:eastAsia="fr-FR"/>
        </w:rPr>
        <w:t>A l’ensemble des agents</w:t>
      </w:r>
      <w:r w:rsidR="002437FE" w:rsidRPr="00664AA7">
        <w:rPr>
          <w:rFonts w:eastAsia="Calibri" w:cs="Arial"/>
          <w:b/>
          <w:color w:val="808080" w:themeColor="background1" w:themeShade="80"/>
          <w:sz w:val="24"/>
          <w:szCs w:val="24"/>
        </w:rPr>
        <w:t xml:space="preserve">        </w:t>
      </w:r>
    </w:p>
    <w:p w14:paraId="72A76A28" w14:textId="77777777" w:rsidR="00082BC0" w:rsidRPr="00D73612" w:rsidRDefault="00082BC0" w:rsidP="00082BC0">
      <w:pPr>
        <w:pStyle w:val="Paragraphedeliste"/>
        <w:spacing w:line="240" w:lineRule="auto"/>
        <w:ind w:left="1287"/>
        <w:rPr>
          <w:rFonts w:cs="Calibri"/>
          <w:bCs/>
          <w:iCs/>
          <w:sz w:val="24"/>
          <w:szCs w:val="24"/>
          <w:lang w:eastAsia="fr-FR"/>
        </w:rPr>
      </w:pPr>
    </w:p>
    <w:tbl>
      <w:tblPr>
        <w:tblStyle w:val="Grilledutableau1"/>
        <w:tblW w:w="6095" w:type="dxa"/>
        <w:jc w:val="center"/>
        <w:tblLook w:val="04A0" w:firstRow="1" w:lastRow="0" w:firstColumn="1" w:lastColumn="0" w:noHBand="0" w:noVBand="1"/>
      </w:tblPr>
      <w:tblGrid>
        <w:gridCol w:w="6095"/>
      </w:tblGrid>
      <w:tr w:rsidR="00E67D95" w:rsidRPr="00053AF6" w14:paraId="765AEAC5" w14:textId="77777777" w:rsidTr="00E67D95">
        <w:trPr>
          <w:trHeight w:val="503"/>
          <w:jc w:val="center"/>
        </w:trPr>
        <w:tc>
          <w:tcPr>
            <w:tcW w:w="6095" w:type="dxa"/>
            <w:vAlign w:val="center"/>
          </w:tcPr>
          <w:p w14:paraId="1BA07951" w14:textId="77777777" w:rsidR="00E67D95" w:rsidRPr="002437FE" w:rsidRDefault="00E67D95" w:rsidP="002437FE">
            <w:pPr>
              <w:jc w:val="center"/>
              <w:rPr>
                <w:b/>
              </w:rPr>
            </w:pPr>
            <w:r w:rsidRPr="002437FE">
              <w:rPr>
                <w:b/>
              </w:rPr>
              <w:t>Critères</w:t>
            </w:r>
          </w:p>
        </w:tc>
      </w:tr>
      <w:tr w:rsidR="00E67D95" w:rsidRPr="00053AF6" w14:paraId="69539B59" w14:textId="77777777" w:rsidTr="00E67D95">
        <w:trPr>
          <w:trHeight w:val="397"/>
          <w:jc w:val="center"/>
        </w:trPr>
        <w:tc>
          <w:tcPr>
            <w:tcW w:w="6095" w:type="dxa"/>
            <w:vAlign w:val="center"/>
          </w:tcPr>
          <w:p w14:paraId="18ED794F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 w:rsidRPr="002437FE">
              <w:rPr>
                <w:sz w:val="24"/>
                <w:szCs w:val="24"/>
              </w:rPr>
              <w:t>-</w:t>
            </w:r>
          </w:p>
        </w:tc>
      </w:tr>
      <w:tr w:rsidR="00E67D95" w:rsidRPr="00053AF6" w14:paraId="68462718" w14:textId="77777777" w:rsidTr="00E67D95">
        <w:trPr>
          <w:trHeight w:val="397"/>
          <w:jc w:val="center"/>
        </w:trPr>
        <w:tc>
          <w:tcPr>
            <w:tcW w:w="6095" w:type="dxa"/>
            <w:vAlign w:val="center"/>
          </w:tcPr>
          <w:p w14:paraId="477B8265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053AF6" w14:paraId="2606902E" w14:textId="77777777" w:rsidTr="00E67D95">
        <w:trPr>
          <w:trHeight w:val="397"/>
          <w:jc w:val="center"/>
        </w:trPr>
        <w:tc>
          <w:tcPr>
            <w:tcW w:w="6095" w:type="dxa"/>
            <w:vAlign w:val="center"/>
          </w:tcPr>
          <w:p w14:paraId="6656ABB8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053AF6" w14:paraId="012A3DB8" w14:textId="77777777" w:rsidTr="00E67D95">
        <w:trPr>
          <w:trHeight w:val="339"/>
          <w:jc w:val="center"/>
        </w:trPr>
        <w:tc>
          <w:tcPr>
            <w:tcW w:w="6095" w:type="dxa"/>
            <w:vAlign w:val="center"/>
          </w:tcPr>
          <w:p w14:paraId="64D6027C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C8E7A2F" w14:textId="77777777" w:rsidR="00082BC0" w:rsidRDefault="00082BC0" w:rsidP="00082BC0">
      <w:pPr>
        <w:spacing w:line="240" w:lineRule="auto"/>
        <w:rPr>
          <w:rFonts w:cs="Calibri"/>
          <w:bCs/>
          <w:iCs/>
          <w:sz w:val="24"/>
          <w:szCs w:val="24"/>
          <w:lang w:eastAsia="fr-FR"/>
        </w:rPr>
      </w:pPr>
    </w:p>
    <w:p w14:paraId="10F23BB7" w14:textId="77777777" w:rsidR="00E67D95" w:rsidRDefault="00E67D95" w:rsidP="00082BC0">
      <w:pPr>
        <w:spacing w:line="240" w:lineRule="auto"/>
        <w:rPr>
          <w:rFonts w:cs="Calibri"/>
          <w:bCs/>
          <w:iCs/>
          <w:sz w:val="24"/>
          <w:szCs w:val="24"/>
          <w:lang w:eastAsia="fr-FR"/>
        </w:rPr>
      </w:pPr>
    </w:p>
    <w:p w14:paraId="37E983DE" w14:textId="77777777" w:rsidR="00E67D95" w:rsidRPr="00082BC0" w:rsidRDefault="00E67D95" w:rsidP="00082BC0">
      <w:pPr>
        <w:spacing w:line="240" w:lineRule="auto"/>
        <w:rPr>
          <w:rFonts w:cs="Calibri"/>
          <w:bCs/>
          <w:iCs/>
          <w:sz w:val="24"/>
          <w:szCs w:val="24"/>
          <w:lang w:eastAsia="fr-FR"/>
        </w:rPr>
      </w:pPr>
    </w:p>
    <w:p w14:paraId="1474B1D2" w14:textId="77777777" w:rsidR="002437FE" w:rsidRDefault="002437FE" w:rsidP="002437FE">
      <w:pPr>
        <w:pStyle w:val="Paragraphedeliste"/>
        <w:spacing w:line="240" w:lineRule="auto"/>
        <w:ind w:left="1287"/>
        <w:rPr>
          <w:rFonts w:eastAsia="Calibri" w:cs="Arial"/>
          <w:color w:val="808080" w:themeColor="background1" w:themeShade="80"/>
          <w:sz w:val="24"/>
          <w:szCs w:val="24"/>
        </w:rPr>
      </w:pPr>
      <w:r>
        <w:rPr>
          <w:rFonts w:eastAsia="Calibri" w:cs="Arial"/>
          <w:color w:val="808080" w:themeColor="background1" w:themeShade="80"/>
          <w:sz w:val="24"/>
          <w:szCs w:val="24"/>
        </w:rPr>
        <w:t xml:space="preserve"> </w:t>
      </w:r>
      <w:sdt>
        <w:sdtPr>
          <w:rPr>
            <w:rFonts w:eastAsia="Calibri" w:cs="Arial"/>
            <w:b/>
            <w:color w:val="808080" w:themeColor="background1" w:themeShade="80"/>
            <w:sz w:val="24"/>
            <w:szCs w:val="24"/>
          </w:rPr>
          <w:id w:val="25741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AA7">
            <w:rPr>
              <w:rFonts w:eastAsia="Calibri" w:cs="Arial" w:hint="eastAsia"/>
              <w:b/>
              <w:color w:val="808080" w:themeColor="background1" w:themeShade="80"/>
              <w:sz w:val="24"/>
              <w:szCs w:val="24"/>
            </w:rPr>
            <w:t>☐</w:t>
          </w:r>
        </w:sdtContent>
      </w:sdt>
      <w:r w:rsidRPr="00664AA7">
        <w:rPr>
          <w:rFonts w:eastAsia="Calibri" w:cs="Arial"/>
          <w:b/>
          <w:color w:val="808080" w:themeColor="background1" w:themeShade="80"/>
          <w:sz w:val="24"/>
          <w:szCs w:val="24"/>
        </w:rPr>
        <w:t xml:space="preserve"> </w:t>
      </w:r>
      <w:r w:rsidRPr="00664AA7">
        <w:rPr>
          <w:rFonts w:cs="Calibri"/>
          <w:bCs/>
          <w:iCs/>
          <w:sz w:val="24"/>
          <w:szCs w:val="24"/>
          <w:lang w:eastAsia="fr-FR"/>
        </w:rPr>
        <w:t>Par Catégorie (A/B/C)</w:t>
      </w:r>
    </w:p>
    <w:p w14:paraId="5BD6746B" w14:textId="77777777" w:rsidR="002437FE" w:rsidRDefault="002437FE" w:rsidP="002437FE">
      <w:pPr>
        <w:pStyle w:val="Paragraphedeliste"/>
        <w:spacing w:line="240" w:lineRule="auto"/>
        <w:ind w:left="1287"/>
        <w:rPr>
          <w:rFonts w:eastAsia="Calibri" w:cs="Arial"/>
          <w:color w:val="808080" w:themeColor="background1" w:themeShade="80"/>
          <w:sz w:val="24"/>
          <w:szCs w:val="24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E67D95" w:rsidRPr="002437FE" w14:paraId="29F88BAB" w14:textId="77777777" w:rsidTr="00E67D95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4D3D1060" w14:textId="77777777" w:rsidR="00E67D95" w:rsidRPr="002437FE" w:rsidRDefault="00E67D95" w:rsidP="002437FE">
            <w:pPr>
              <w:jc w:val="center"/>
              <w:rPr>
                <w:b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b/>
              </w:rPr>
              <w:t>Catégorie A</w:t>
            </w:r>
          </w:p>
        </w:tc>
        <w:tc>
          <w:tcPr>
            <w:tcW w:w="5977" w:type="dxa"/>
            <w:vAlign w:val="center"/>
          </w:tcPr>
          <w:p w14:paraId="3AAA151B" w14:textId="77777777" w:rsidR="00E67D95" w:rsidRPr="002437FE" w:rsidRDefault="00E67D95" w:rsidP="002437FE">
            <w:pPr>
              <w:jc w:val="center"/>
              <w:rPr>
                <w:b/>
              </w:rPr>
            </w:pPr>
            <w:r w:rsidRPr="002437FE">
              <w:rPr>
                <w:b/>
              </w:rPr>
              <w:t>Critères</w:t>
            </w:r>
          </w:p>
        </w:tc>
      </w:tr>
      <w:tr w:rsidR="00E67D95" w:rsidRPr="002437FE" w14:paraId="71048A6D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3F12F750" w14:textId="77777777" w:rsidR="00E67D95" w:rsidRPr="002437FE" w:rsidRDefault="00E67D95" w:rsidP="002437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55A689E2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 w:rsidRPr="002437FE">
              <w:rPr>
                <w:sz w:val="24"/>
                <w:szCs w:val="24"/>
              </w:rPr>
              <w:t>-</w:t>
            </w:r>
          </w:p>
        </w:tc>
      </w:tr>
      <w:tr w:rsidR="00E67D95" w:rsidRPr="002437FE" w14:paraId="2531188C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563F63F1" w14:textId="77777777" w:rsidR="00E67D95" w:rsidRPr="002437FE" w:rsidRDefault="00E67D95" w:rsidP="002437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58EA0791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2437FE" w14:paraId="67D4D652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678788A6" w14:textId="77777777" w:rsidR="00E67D95" w:rsidRPr="002437FE" w:rsidRDefault="00E67D95" w:rsidP="002437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559247AF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2437FE" w14:paraId="10448DDA" w14:textId="77777777" w:rsidTr="00E67D95">
        <w:trPr>
          <w:trHeight w:val="339"/>
          <w:jc w:val="center"/>
        </w:trPr>
        <w:tc>
          <w:tcPr>
            <w:tcW w:w="1790" w:type="dxa"/>
            <w:vMerge/>
          </w:tcPr>
          <w:p w14:paraId="6B2EE825" w14:textId="77777777" w:rsidR="00E67D95" w:rsidRPr="002437FE" w:rsidRDefault="00E67D95" w:rsidP="002437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018CC3EA" w14:textId="77777777" w:rsidR="00E67D95" w:rsidRPr="00E67D95" w:rsidRDefault="00E67D95" w:rsidP="002437FE">
            <w:pPr>
              <w:jc w:val="left"/>
              <w:rPr>
                <w:b/>
                <w:sz w:val="24"/>
                <w:szCs w:val="24"/>
              </w:rPr>
            </w:pPr>
            <w:r w:rsidRPr="00E67D95">
              <w:rPr>
                <w:b/>
                <w:sz w:val="24"/>
                <w:szCs w:val="24"/>
              </w:rPr>
              <w:t>-</w:t>
            </w:r>
          </w:p>
        </w:tc>
      </w:tr>
    </w:tbl>
    <w:p w14:paraId="31028D42" w14:textId="77777777" w:rsidR="00D73612" w:rsidRPr="002437FE" w:rsidRDefault="00D73612" w:rsidP="002437FE">
      <w:pPr>
        <w:pStyle w:val="Paragraphedeliste"/>
        <w:spacing w:line="240" w:lineRule="auto"/>
        <w:ind w:left="1287"/>
        <w:rPr>
          <w:rFonts w:eastAsia="Calibri" w:cs="Arial"/>
          <w:color w:val="808080" w:themeColor="background1" w:themeShade="80"/>
          <w:sz w:val="24"/>
          <w:szCs w:val="24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E67D95" w:rsidRPr="002437FE" w14:paraId="394583F4" w14:textId="77777777" w:rsidTr="00E67D95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49F1F0A2" w14:textId="77777777" w:rsidR="00E67D95" w:rsidRPr="002437FE" w:rsidRDefault="00E67D95" w:rsidP="002437FE">
            <w:pPr>
              <w:jc w:val="center"/>
              <w:rPr>
                <w:b/>
              </w:rPr>
            </w:pPr>
            <w:r>
              <w:rPr>
                <w:b/>
              </w:rPr>
              <w:t>Catégorie B</w:t>
            </w:r>
          </w:p>
        </w:tc>
        <w:tc>
          <w:tcPr>
            <w:tcW w:w="5977" w:type="dxa"/>
            <w:vAlign w:val="center"/>
          </w:tcPr>
          <w:p w14:paraId="61A95C44" w14:textId="77777777" w:rsidR="00E67D95" w:rsidRPr="002437FE" w:rsidRDefault="00E67D95" w:rsidP="002437FE">
            <w:pPr>
              <w:jc w:val="center"/>
              <w:rPr>
                <w:b/>
              </w:rPr>
            </w:pPr>
            <w:r w:rsidRPr="002437FE">
              <w:rPr>
                <w:b/>
              </w:rPr>
              <w:t>Critères</w:t>
            </w:r>
          </w:p>
        </w:tc>
      </w:tr>
      <w:tr w:rsidR="00E67D95" w:rsidRPr="002437FE" w14:paraId="4012389C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3AE40D05" w14:textId="77777777" w:rsidR="00E67D95" w:rsidRPr="002437FE" w:rsidRDefault="00E67D95" w:rsidP="002437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59D44970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 w:rsidRPr="002437FE">
              <w:rPr>
                <w:sz w:val="24"/>
                <w:szCs w:val="24"/>
              </w:rPr>
              <w:t>-</w:t>
            </w:r>
          </w:p>
        </w:tc>
      </w:tr>
      <w:tr w:rsidR="00E67D95" w:rsidRPr="002437FE" w14:paraId="1DA5E778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16129A3B" w14:textId="77777777" w:rsidR="00E67D95" w:rsidRPr="002437FE" w:rsidRDefault="00E67D95" w:rsidP="002437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62B38FF0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2437FE" w14:paraId="6954B7A5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00ADB50C" w14:textId="77777777" w:rsidR="00E67D95" w:rsidRPr="002437FE" w:rsidRDefault="00E67D95" w:rsidP="002437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230747A8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2437FE" w14:paraId="3479F46B" w14:textId="77777777" w:rsidTr="00E67D95">
        <w:trPr>
          <w:trHeight w:val="339"/>
          <w:jc w:val="center"/>
        </w:trPr>
        <w:tc>
          <w:tcPr>
            <w:tcW w:w="1790" w:type="dxa"/>
            <w:vMerge/>
          </w:tcPr>
          <w:p w14:paraId="72162272" w14:textId="77777777" w:rsidR="00E67D95" w:rsidRPr="002437FE" w:rsidRDefault="00E67D95" w:rsidP="002437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56346E57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5A28D87" w14:textId="77777777" w:rsidR="002437FE" w:rsidRDefault="002437FE" w:rsidP="00D73612">
      <w:pPr>
        <w:rPr>
          <w:rFonts w:eastAsia="Calibri" w:cs="Arial"/>
          <w:sz w:val="24"/>
          <w:szCs w:val="24"/>
          <w:u w:val="single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E67D95" w:rsidRPr="002437FE" w14:paraId="67BA8F9B" w14:textId="77777777" w:rsidTr="00E67D95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081C5A06" w14:textId="77777777" w:rsidR="00E67D95" w:rsidRPr="002437FE" w:rsidRDefault="00E67D95" w:rsidP="002437FE">
            <w:pPr>
              <w:jc w:val="center"/>
              <w:rPr>
                <w:b/>
              </w:rPr>
            </w:pPr>
            <w:r>
              <w:rPr>
                <w:b/>
              </w:rPr>
              <w:t>Catégorie C</w:t>
            </w:r>
          </w:p>
        </w:tc>
        <w:tc>
          <w:tcPr>
            <w:tcW w:w="5977" w:type="dxa"/>
            <w:vAlign w:val="center"/>
          </w:tcPr>
          <w:p w14:paraId="42B653D3" w14:textId="77777777" w:rsidR="00E67D95" w:rsidRPr="002437FE" w:rsidRDefault="00E67D95" w:rsidP="002437FE">
            <w:pPr>
              <w:jc w:val="center"/>
              <w:rPr>
                <w:b/>
              </w:rPr>
            </w:pPr>
            <w:r w:rsidRPr="002437FE">
              <w:rPr>
                <w:b/>
              </w:rPr>
              <w:t>Critères</w:t>
            </w:r>
          </w:p>
        </w:tc>
      </w:tr>
      <w:tr w:rsidR="00E67D95" w:rsidRPr="002437FE" w14:paraId="4B145E26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7B2411DC" w14:textId="77777777" w:rsidR="00E67D95" w:rsidRPr="002437FE" w:rsidRDefault="00E67D95" w:rsidP="002437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31CE1BFC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 w:rsidRPr="002437FE">
              <w:rPr>
                <w:sz w:val="24"/>
                <w:szCs w:val="24"/>
              </w:rPr>
              <w:t>-</w:t>
            </w:r>
          </w:p>
        </w:tc>
      </w:tr>
      <w:tr w:rsidR="00E67D95" w:rsidRPr="002437FE" w14:paraId="49362B02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676CBC35" w14:textId="77777777" w:rsidR="00E67D95" w:rsidRPr="002437FE" w:rsidRDefault="00E67D95" w:rsidP="002437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517D2661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2437FE" w14:paraId="72EA7090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3E1CC86A" w14:textId="77777777" w:rsidR="00E67D95" w:rsidRPr="002437FE" w:rsidRDefault="00E67D95" w:rsidP="002437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7141586E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2437FE" w14:paraId="461A9073" w14:textId="77777777" w:rsidTr="00E67D95">
        <w:trPr>
          <w:trHeight w:val="339"/>
          <w:jc w:val="center"/>
        </w:trPr>
        <w:tc>
          <w:tcPr>
            <w:tcW w:w="1790" w:type="dxa"/>
            <w:vMerge/>
          </w:tcPr>
          <w:p w14:paraId="26ED4737" w14:textId="77777777" w:rsidR="00E67D95" w:rsidRPr="002437FE" w:rsidRDefault="00E67D95" w:rsidP="002437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77D1C90B" w14:textId="77777777" w:rsidR="00E67D95" w:rsidRPr="002437FE" w:rsidRDefault="00E67D95" w:rsidP="002437F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4246386" w14:textId="77777777" w:rsidR="002437FE" w:rsidRDefault="002437FE" w:rsidP="00D73612">
      <w:pPr>
        <w:rPr>
          <w:rFonts w:eastAsia="Calibri" w:cs="Arial"/>
          <w:sz w:val="24"/>
          <w:szCs w:val="24"/>
          <w:u w:val="single"/>
        </w:rPr>
      </w:pPr>
    </w:p>
    <w:p w14:paraId="030AB3B2" w14:textId="77777777" w:rsidR="00A008AF" w:rsidRPr="00A008AF" w:rsidRDefault="00A008AF" w:rsidP="00A008AF">
      <w:pPr>
        <w:pStyle w:val="Paragraphedeliste"/>
        <w:numPr>
          <w:ilvl w:val="0"/>
          <w:numId w:val="15"/>
        </w:numPr>
        <w:rPr>
          <w:rFonts w:eastAsia="Calibri" w:cs="Arial"/>
          <w:i/>
          <w:sz w:val="24"/>
          <w:szCs w:val="24"/>
        </w:rPr>
      </w:pPr>
      <w:bookmarkStart w:id="13" w:name="_Hlk43223695"/>
      <w:r w:rsidRPr="00A008AF">
        <w:rPr>
          <w:rFonts w:eastAsia="Calibri" w:cs="Arial"/>
          <w:i/>
          <w:sz w:val="24"/>
          <w:szCs w:val="24"/>
        </w:rPr>
        <w:t xml:space="preserve">En fonction des effectifs de la collectivité, </w:t>
      </w:r>
      <w:r>
        <w:rPr>
          <w:rFonts w:eastAsia="Calibri" w:cs="Arial"/>
          <w:i/>
          <w:sz w:val="24"/>
          <w:szCs w:val="24"/>
        </w:rPr>
        <w:t>l</w:t>
      </w:r>
      <w:r w:rsidRPr="00A008AF">
        <w:rPr>
          <w:rFonts w:eastAsia="Calibri" w:cs="Arial"/>
          <w:i/>
          <w:sz w:val="24"/>
          <w:szCs w:val="24"/>
        </w:rPr>
        <w:t>e tableau peut être dupliqué</w:t>
      </w:r>
      <w:r w:rsidRPr="00664AA7">
        <w:rPr>
          <w:rFonts w:eastAsia="Calibri" w:cs="Arial"/>
          <w:i/>
          <w:sz w:val="24"/>
          <w:szCs w:val="24"/>
        </w:rPr>
        <w:t xml:space="preserve"> par cadre d’emploi ou service </w:t>
      </w:r>
    </w:p>
    <w:p w14:paraId="4C9C66FD" w14:textId="77777777" w:rsidR="00D73612" w:rsidRPr="00D73612" w:rsidRDefault="00D73612" w:rsidP="00D73612">
      <w:pPr>
        <w:pStyle w:val="Paragraphedeliste"/>
        <w:spacing w:line="240" w:lineRule="auto"/>
        <w:ind w:left="1287"/>
        <w:rPr>
          <w:rFonts w:cs="Calibri"/>
          <w:bCs/>
          <w:iCs/>
          <w:sz w:val="24"/>
          <w:szCs w:val="24"/>
          <w:lang w:eastAsia="fr-FR"/>
        </w:rPr>
      </w:pPr>
    </w:p>
    <w:bookmarkEnd w:id="13"/>
    <w:p w14:paraId="2727E203" w14:textId="77777777" w:rsidR="00BF4A5C" w:rsidRPr="00D73612" w:rsidRDefault="00E67D95" w:rsidP="00664AA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rPr>
          <w:rFonts w:cs="Calibri"/>
          <w:sz w:val="24"/>
          <w:szCs w:val="24"/>
          <w:lang w:eastAsia="fr-FR"/>
        </w:rPr>
      </w:pPr>
      <w:r>
        <w:rPr>
          <w:rFonts w:cs="Calibri"/>
          <w:b/>
          <w:bCs/>
          <w:sz w:val="24"/>
          <w:szCs w:val="24"/>
          <w:lang w:eastAsia="fr-FR"/>
        </w:rPr>
        <w:t>N</w:t>
      </w:r>
      <w:r w:rsidR="00BF4A5C" w:rsidRPr="00BF4A5C">
        <w:rPr>
          <w:rFonts w:cs="Calibri"/>
          <w:b/>
          <w:bCs/>
          <w:sz w:val="24"/>
          <w:szCs w:val="24"/>
          <w:lang w:eastAsia="fr-FR"/>
        </w:rPr>
        <w:t>ominations</w:t>
      </w:r>
      <w:r w:rsidR="00BF4A5C">
        <w:rPr>
          <w:rFonts w:cs="Calibri"/>
          <w:b/>
          <w:bCs/>
          <w:sz w:val="24"/>
          <w:szCs w:val="24"/>
          <w:lang w:eastAsia="fr-FR"/>
        </w:rPr>
        <w:t xml:space="preserve"> </w:t>
      </w:r>
      <w:proofErr w:type="gramStart"/>
      <w:r w:rsidR="00BF4A5C" w:rsidRPr="00E67D95">
        <w:rPr>
          <w:rFonts w:cs="Calibri"/>
          <w:b/>
          <w:bCs/>
          <w:sz w:val="24"/>
          <w:szCs w:val="24"/>
          <w:lang w:eastAsia="fr-FR"/>
        </w:rPr>
        <w:t>suite à</w:t>
      </w:r>
      <w:proofErr w:type="gramEnd"/>
      <w:r w:rsidR="00BF4A5C" w:rsidRPr="00E67D95">
        <w:rPr>
          <w:rFonts w:cs="Calibri"/>
          <w:b/>
          <w:bCs/>
          <w:sz w:val="24"/>
          <w:szCs w:val="24"/>
          <w:lang w:eastAsia="fr-FR"/>
        </w:rPr>
        <w:t xml:space="preserve"> concours</w:t>
      </w:r>
    </w:p>
    <w:p w14:paraId="40165F5D" w14:textId="77777777" w:rsidR="00D73612" w:rsidRDefault="00D73612" w:rsidP="00D73612">
      <w:pPr>
        <w:autoSpaceDE w:val="0"/>
        <w:autoSpaceDN w:val="0"/>
        <w:adjustRightInd w:val="0"/>
        <w:spacing w:line="240" w:lineRule="auto"/>
        <w:contextualSpacing w:val="0"/>
        <w:rPr>
          <w:rFonts w:cs="Calibri"/>
          <w:sz w:val="24"/>
          <w:szCs w:val="24"/>
          <w:lang w:eastAsia="fr-FR"/>
        </w:rPr>
      </w:pPr>
    </w:p>
    <w:p w14:paraId="35553732" w14:textId="77777777" w:rsidR="00A008AF" w:rsidRPr="00FF255B" w:rsidRDefault="00A008AF" w:rsidP="00A008AF">
      <w:pPr>
        <w:pStyle w:val="Paragraphedeliste"/>
        <w:spacing w:line="240" w:lineRule="auto"/>
        <w:ind w:left="1418" w:hanging="1418"/>
        <w:jc w:val="left"/>
        <w:rPr>
          <w:b/>
          <w:color w:val="808080" w:themeColor="background1" w:themeShade="80"/>
          <w:sz w:val="26"/>
          <w:szCs w:val="26"/>
          <w:u w:val="single"/>
        </w:rPr>
      </w:pPr>
      <w:r w:rsidRPr="00FF255B">
        <w:rPr>
          <w:b/>
          <w:color w:val="808080" w:themeColor="background1" w:themeShade="80"/>
          <w:sz w:val="26"/>
          <w:szCs w:val="26"/>
          <w:u w:val="single"/>
        </w:rPr>
        <w:t xml:space="preserve">Soit </w:t>
      </w:r>
    </w:p>
    <w:p w14:paraId="21334CC9" w14:textId="77777777" w:rsidR="00A008AF" w:rsidRPr="00E04959" w:rsidRDefault="00A008AF" w:rsidP="00A008AF">
      <w:pPr>
        <w:pStyle w:val="Paragraphedeliste"/>
        <w:spacing w:line="240" w:lineRule="auto"/>
        <w:ind w:left="1418" w:hanging="1276"/>
        <w:jc w:val="left"/>
        <w:rPr>
          <w:b/>
          <w:color w:val="808080" w:themeColor="background1" w:themeShade="80"/>
          <w:sz w:val="20"/>
          <w:szCs w:val="20"/>
        </w:rPr>
      </w:pPr>
    </w:p>
    <w:p w14:paraId="481589C5" w14:textId="77777777" w:rsidR="00A008AF" w:rsidRDefault="00A008AF" w:rsidP="00A008AF">
      <w:pPr>
        <w:pStyle w:val="Paragraphedeliste"/>
        <w:spacing w:line="240" w:lineRule="auto"/>
        <w:ind w:left="0"/>
        <w:rPr>
          <w:sz w:val="24"/>
          <w:szCs w:val="24"/>
        </w:rPr>
      </w:pPr>
      <w:r w:rsidRPr="003954A9">
        <w:rPr>
          <w:sz w:val="24"/>
          <w:szCs w:val="24"/>
        </w:rPr>
        <w:t xml:space="preserve">La collectivité décide de ne pas établir de critères et de </w:t>
      </w:r>
      <w:r w:rsidR="00E67D95">
        <w:rPr>
          <w:sz w:val="24"/>
          <w:szCs w:val="24"/>
        </w:rPr>
        <w:t>nommer</w:t>
      </w:r>
      <w:r w:rsidRPr="003954A9">
        <w:rPr>
          <w:sz w:val="24"/>
          <w:szCs w:val="24"/>
        </w:rPr>
        <w:t xml:space="preserve"> tous les agents </w:t>
      </w:r>
      <w:r w:rsidR="00E67D95">
        <w:rPr>
          <w:sz w:val="24"/>
          <w:szCs w:val="24"/>
        </w:rPr>
        <w:t>ayant obtenu un concours</w:t>
      </w:r>
    </w:p>
    <w:p w14:paraId="7D5320BB" w14:textId="77777777" w:rsidR="00A008AF" w:rsidRDefault="00A008AF" w:rsidP="00A008AF">
      <w:pPr>
        <w:spacing w:line="240" w:lineRule="auto"/>
        <w:rPr>
          <w:b/>
          <w:color w:val="808080" w:themeColor="background1" w:themeShade="80"/>
          <w:sz w:val="26"/>
          <w:szCs w:val="26"/>
          <w:u w:val="single"/>
        </w:rPr>
      </w:pPr>
    </w:p>
    <w:p w14:paraId="791BA1C9" w14:textId="77777777" w:rsidR="00A008AF" w:rsidRDefault="00A008AF" w:rsidP="00A008AF">
      <w:pPr>
        <w:spacing w:line="240" w:lineRule="auto"/>
        <w:rPr>
          <w:rFonts w:cs="Calibri"/>
          <w:bCs/>
          <w:iCs/>
          <w:sz w:val="24"/>
          <w:szCs w:val="24"/>
          <w:u w:val="single"/>
          <w:lang w:eastAsia="fr-FR"/>
        </w:rPr>
      </w:pPr>
      <w:r w:rsidRPr="00EF456C">
        <w:rPr>
          <w:b/>
          <w:color w:val="808080" w:themeColor="background1" w:themeShade="80"/>
          <w:sz w:val="26"/>
          <w:szCs w:val="26"/>
          <w:u w:val="single"/>
        </w:rPr>
        <w:t>Soit</w:t>
      </w:r>
      <w:r>
        <w:rPr>
          <w:rFonts w:cs="Calibri"/>
          <w:bCs/>
          <w:iCs/>
          <w:sz w:val="24"/>
          <w:szCs w:val="24"/>
          <w:u w:val="single"/>
          <w:lang w:eastAsia="fr-FR"/>
        </w:rPr>
        <w:t xml:space="preserve"> </w:t>
      </w:r>
    </w:p>
    <w:p w14:paraId="341AA5F7" w14:textId="77777777" w:rsidR="00A008AF" w:rsidRPr="00E04959" w:rsidRDefault="00A008AF" w:rsidP="00A008AF">
      <w:pPr>
        <w:pStyle w:val="Paragraphedeliste"/>
        <w:spacing w:line="240" w:lineRule="auto"/>
        <w:ind w:left="0"/>
        <w:jc w:val="left"/>
        <w:rPr>
          <w:sz w:val="20"/>
          <w:szCs w:val="20"/>
        </w:rPr>
      </w:pPr>
    </w:p>
    <w:p w14:paraId="7D5DB7A3" w14:textId="77777777" w:rsidR="00A008AF" w:rsidRDefault="00A008AF" w:rsidP="00A008AF">
      <w:pPr>
        <w:spacing w:line="240" w:lineRule="auto"/>
        <w:rPr>
          <w:rFonts w:cs="Calibri"/>
          <w:bCs/>
          <w:iCs/>
          <w:sz w:val="24"/>
          <w:szCs w:val="24"/>
          <w:lang w:eastAsia="fr-FR"/>
        </w:rPr>
      </w:pPr>
      <w:r>
        <w:rPr>
          <w:rFonts w:cs="Calibri"/>
          <w:bCs/>
          <w:iCs/>
          <w:sz w:val="24"/>
          <w:szCs w:val="24"/>
          <w:lang w:eastAsia="fr-FR"/>
        </w:rPr>
        <w:t>L</w:t>
      </w:r>
      <w:r w:rsidRPr="00EF456C">
        <w:rPr>
          <w:rFonts w:cs="Calibri"/>
          <w:bCs/>
          <w:iCs/>
          <w:sz w:val="24"/>
          <w:szCs w:val="24"/>
          <w:lang w:eastAsia="fr-FR"/>
        </w:rPr>
        <w:t xml:space="preserve">a collectivité </w:t>
      </w:r>
      <w:r w:rsidRPr="00E67D95">
        <w:rPr>
          <w:rFonts w:cs="Calibri"/>
          <w:bCs/>
          <w:iCs/>
          <w:sz w:val="24"/>
          <w:szCs w:val="24"/>
          <w:lang w:eastAsia="fr-FR"/>
        </w:rPr>
        <w:t>définit</w:t>
      </w:r>
      <w:r w:rsidRPr="002437FE">
        <w:rPr>
          <w:rFonts w:cs="Calibri"/>
          <w:b/>
          <w:bCs/>
          <w:iCs/>
          <w:color w:val="808080" w:themeColor="background1" w:themeShade="80"/>
          <w:sz w:val="24"/>
          <w:szCs w:val="24"/>
          <w:lang w:eastAsia="fr-FR"/>
        </w:rPr>
        <w:t xml:space="preserve"> </w:t>
      </w:r>
      <w:r w:rsidR="00E67D95" w:rsidRPr="00E67D95">
        <w:rPr>
          <w:rFonts w:cs="Calibri"/>
          <w:bCs/>
          <w:iCs/>
          <w:sz w:val="24"/>
          <w:szCs w:val="24"/>
          <w:lang w:eastAsia="fr-FR"/>
        </w:rPr>
        <w:t>des critères applicables</w:t>
      </w:r>
      <w:r w:rsidR="00E67D95">
        <w:rPr>
          <w:rFonts w:cs="Calibri"/>
          <w:bCs/>
          <w:iCs/>
          <w:sz w:val="24"/>
          <w:szCs w:val="24"/>
          <w:lang w:eastAsia="fr-FR"/>
        </w:rPr>
        <w:t> </w:t>
      </w:r>
      <w:r w:rsidR="00E67D95" w:rsidRPr="002437FE">
        <w:rPr>
          <w:rFonts w:cs="Calibri"/>
          <w:bCs/>
          <w:iCs/>
          <w:color w:val="808080" w:themeColor="background1" w:themeShade="80"/>
          <w:sz w:val="24"/>
          <w:szCs w:val="24"/>
          <w:lang w:eastAsia="fr-FR"/>
        </w:rPr>
        <w:t>:</w:t>
      </w:r>
    </w:p>
    <w:p w14:paraId="0F5AF04A" w14:textId="77777777" w:rsidR="00A008AF" w:rsidRPr="00664AA7" w:rsidRDefault="00A008AF" w:rsidP="00A008AF">
      <w:pPr>
        <w:rPr>
          <w:rFonts w:eastAsia="Calibri" w:cs="Arial"/>
          <w:color w:val="808080" w:themeColor="background1" w:themeShade="80"/>
          <w:sz w:val="24"/>
          <w:szCs w:val="24"/>
        </w:rPr>
      </w:pPr>
    </w:p>
    <w:p w14:paraId="2EC0F4F7" w14:textId="77777777" w:rsidR="00A008AF" w:rsidRPr="00664AA7" w:rsidRDefault="00FC6362" w:rsidP="00A008AF">
      <w:pPr>
        <w:pStyle w:val="Paragraphedeliste"/>
        <w:spacing w:line="240" w:lineRule="auto"/>
        <w:ind w:left="1287"/>
        <w:rPr>
          <w:rFonts w:eastAsia="Calibri" w:cs="Arial"/>
          <w:b/>
          <w:color w:val="808080" w:themeColor="background1" w:themeShade="80"/>
          <w:sz w:val="24"/>
          <w:szCs w:val="24"/>
        </w:rPr>
      </w:pPr>
      <w:sdt>
        <w:sdtPr>
          <w:rPr>
            <w:rFonts w:eastAsia="Calibri" w:cs="Arial"/>
            <w:b/>
            <w:color w:val="808080" w:themeColor="background1" w:themeShade="80"/>
            <w:sz w:val="24"/>
            <w:szCs w:val="24"/>
          </w:rPr>
          <w:id w:val="214292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8AF">
            <w:rPr>
              <w:rFonts w:ascii="MS Gothic" w:eastAsia="MS Gothic" w:hAnsi="MS Gothic" w:cs="Arial" w:hint="eastAsia"/>
              <w:b/>
              <w:color w:val="808080" w:themeColor="background1" w:themeShade="80"/>
              <w:sz w:val="24"/>
              <w:szCs w:val="24"/>
            </w:rPr>
            <w:t>☐</w:t>
          </w:r>
        </w:sdtContent>
      </w:sdt>
      <w:r w:rsidR="00A008AF" w:rsidRPr="00053AF6">
        <w:rPr>
          <w:rFonts w:eastAsia="Calibri" w:cs="Arial"/>
          <w:b/>
          <w:color w:val="808080" w:themeColor="background1" w:themeShade="80"/>
          <w:sz w:val="24"/>
          <w:szCs w:val="24"/>
        </w:rPr>
        <w:t xml:space="preserve"> </w:t>
      </w:r>
      <w:r w:rsidR="00A008AF" w:rsidRPr="00664AA7">
        <w:rPr>
          <w:rFonts w:cs="Calibri"/>
          <w:bCs/>
          <w:iCs/>
          <w:sz w:val="24"/>
          <w:szCs w:val="24"/>
          <w:lang w:eastAsia="fr-FR"/>
        </w:rPr>
        <w:t>A l’ensemble des agents</w:t>
      </w:r>
      <w:r w:rsidR="00A008AF" w:rsidRPr="00664AA7">
        <w:rPr>
          <w:rFonts w:eastAsia="Calibri" w:cs="Arial"/>
          <w:b/>
          <w:color w:val="808080" w:themeColor="background1" w:themeShade="80"/>
          <w:sz w:val="24"/>
          <w:szCs w:val="24"/>
        </w:rPr>
        <w:t xml:space="preserve">        </w:t>
      </w:r>
    </w:p>
    <w:p w14:paraId="3B827668" w14:textId="77777777" w:rsidR="00A008AF" w:rsidRPr="00D73612" w:rsidRDefault="00A008AF" w:rsidP="00A008AF">
      <w:pPr>
        <w:pStyle w:val="Paragraphedeliste"/>
        <w:spacing w:line="240" w:lineRule="auto"/>
        <w:ind w:left="1287"/>
        <w:rPr>
          <w:rFonts w:cs="Calibri"/>
          <w:bCs/>
          <w:iCs/>
          <w:sz w:val="24"/>
          <w:szCs w:val="24"/>
          <w:lang w:eastAsia="fr-FR"/>
        </w:rPr>
      </w:pPr>
    </w:p>
    <w:tbl>
      <w:tblPr>
        <w:tblStyle w:val="Grilledutableau1"/>
        <w:tblW w:w="6095" w:type="dxa"/>
        <w:jc w:val="center"/>
        <w:tblLook w:val="04A0" w:firstRow="1" w:lastRow="0" w:firstColumn="1" w:lastColumn="0" w:noHBand="0" w:noVBand="1"/>
      </w:tblPr>
      <w:tblGrid>
        <w:gridCol w:w="6095"/>
      </w:tblGrid>
      <w:tr w:rsidR="00E67D95" w:rsidRPr="00053AF6" w14:paraId="3FE770CC" w14:textId="77777777" w:rsidTr="00E67D95">
        <w:trPr>
          <w:trHeight w:val="503"/>
          <w:jc w:val="center"/>
        </w:trPr>
        <w:tc>
          <w:tcPr>
            <w:tcW w:w="6095" w:type="dxa"/>
            <w:vAlign w:val="center"/>
          </w:tcPr>
          <w:p w14:paraId="170542FC" w14:textId="77777777" w:rsidR="00E67D95" w:rsidRPr="002437FE" w:rsidRDefault="00E67D95" w:rsidP="00CD23F0">
            <w:pPr>
              <w:jc w:val="center"/>
              <w:rPr>
                <w:b/>
              </w:rPr>
            </w:pPr>
            <w:r w:rsidRPr="002437FE">
              <w:rPr>
                <w:b/>
              </w:rPr>
              <w:t>Critères</w:t>
            </w:r>
          </w:p>
        </w:tc>
      </w:tr>
      <w:tr w:rsidR="00E67D95" w:rsidRPr="00053AF6" w14:paraId="07A47AEB" w14:textId="77777777" w:rsidTr="00E67D95">
        <w:trPr>
          <w:trHeight w:val="397"/>
          <w:jc w:val="center"/>
        </w:trPr>
        <w:tc>
          <w:tcPr>
            <w:tcW w:w="6095" w:type="dxa"/>
            <w:vAlign w:val="center"/>
          </w:tcPr>
          <w:p w14:paraId="2CDF253E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 w:rsidRPr="002437FE">
              <w:rPr>
                <w:sz w:val="24"/>
                <w:szCs w:val="24"/>
              </w:rPr>
              <w:t>-</w:t>
            </w:r>
          </w:p>
        </w:tc>
      </w:tr>
      <w:tr w:rsidR="00E67D95" w:rsidRPr="00053AF6" w14:paraId="0A9E787E" w14:textId="77777777" w:rsidTr="00E67D95">
        <w:trPr>
          <w:trHeight w:val="397"/>
          <w:jc w:val="center"/>
        </w:trPr>
        <w:tc>
          <w:tcPr>
            <w:tcW w:w="6095" w:type="dxa"/>
            <w:vAlign w:val="center"/>
          </w:tcPr>
          <w:p w14:paraId="4C0C301C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053AF6" w14:paraId="0421B15F" w14:textId="77777777" w:rsidTr="00E67D95">
        <w:trPr>
          <w:trHeight w:val="397"/>
          <w:jc w:val="center"/>
        </w:trPr>
        <w:tc>
          <w:tcPr>
            <w:tcW w:w="6095" w:type="dxa"/>
            <w:vAlign w:val="center"/>
          </w:tcPr>
          <w:p w14:paraId="7C8136D6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053AF6" w14:paraId="21FAF78C" w14:textId="77777777" w:rsidTr="00E67D95">
        <w:trPr>
          <w:trHeight w:val="339"/>
          <w:jc w:val="center"/>
        </w:trPr>
        <w:tc>
          <w:tcPr>
            <w:tcW w:w="6095" w:type="dxa"/>
            <w:vAlign w:val="center"/>
          </w:tcPr>
          <w:p w14:paraId="1B9E4648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3F782F6" w14:textId="77777777" w:rsidR="00A008AF" w:rsidRPr="00082BC0" w:rsidRDefault="00A008AF" w:rsidP="00A008AF">
      <w:pPr>
        <w:spacing w:line="240" w:lineRule="auto"/>
        <w:rPr>
          <w:rFonts w:cs="Calibri"/>
          <w:bCs/>
          <w:iCs/>
          <w:sz w:val="24"/>
          <w:szCs w:val="24"/>
          <w:lang w:eastAsia="fr-FR"/>
        </w:rPr>
      </w:pPr>
    </w:p>
    <w:p w14:paraId="3967EDAF" w14:textId="77777777" w:rsidR="00A008AF" w:rsidRDefault="00A008AF" w:rsidP="00A008AF">
      <w:pPr>
        <w:pStyle w:val="Paragraphedeliste"/>
        <w:spacing w:line="240" w:lineRule="auto"/>
        <w:ind w:left="1287"/>
        <w:rPr>
          <w:rFonts w:eastAsia="Calibri" w:cs="Arial"/>
          <w:color w:val="808080" w:themeColor="background1" w:themeShade="80"/>
          <w:sz w:val="24"/>
          <w:szCs w:val="24"/>
        </w:rPr>
      </w:pPr>
      <w:r>
        <w:rPr>
          <w:rFonts w:eastAsia="Calibri" w:cs="Arial"/>
          <w:color w:val="808080" w:themeColor="background1" w:themeShade="80"/>
          <w:sz w:val="24"/>
          <w:szCs w:val="24"/>
        </w:rPr>
        <w:t xml:space="preserve"> </w:t>
      </w:r>
      <w:sdt>
        <w:sdtPr>
          <w:rPr>
            <w:rFonts w:eastAsia="Calibri" w:cs="Arial"/>
            <w:b/>
            <w:color w:val="808080" w:themeColor="background1" w:themeShade="80"/>
            <w:sz w:val="24"/>
            <w:szCs w:val="24"/>
          </w:rPr>
          <w:id w:val="195412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AA7">
            <w:rPr>
              <w:rFonts w:eastAsia="Calibri" w:cs="Arial" w:hint="eastAsia"/>
              <w:b/>
              <w:color w:val="808080" w:themeColor="background1" w:themeShade="80"/>
              <w:sz w:val="24"/>
              <w:szCs w:val="24"/>
            </w:rPr>
            <w:t>☐</w:t>
          </w:r>
        </w:sdtContent>
      </w:sdt>
      <w:r w:rsidRPr="00664AA7">
        <w:rPr>
          <w:rFonts w:eastAsia="Calibri" w:cs="Arial"/>
          <w:b/>
          <w:color w:val="808080" w:themeColor="background1" w:themeShade="80"/>
          <w:sz w:val="24"/>
          <w:szCs w:val="24"/>
        </w:rPr>
        <w:t xml:space="preserve"> </w:t>
      </w:r>
      <w:r w:rsidRPr="00664AA7">
        <w:rPr>
          <w:rFonts w:cs="Calibri"/>
          <w:bCs/>
          <w:iCs/>
          <w:sz w:val="24"/>
          <w:szCs w:val="24"/>
          <w:lang w:eastAsia="fr-FR"/>
        </w:rPr>
        <w:t>Par Catégorie (A/B/C)</w:t>
      </w:r>
    </w:p>
    <w:p w14:paraId="63163601" w14:textId="77777777" w:rsidR="00A008AF" w:rsidRDefault="00A008AF" w:rsidP="00A008AF">
      <w:pPr>
        <w:pStyle w:val="Paragraphedeliste"/>
        <w:spacing w:line="240" w:lineRule="auto"/>
        <w:ind w:left="1287"/>
        <w:rPr>
          <w:rFonts w:eastAsia="Calibri" w:cs="Arial"/>
          <w:color w:val="808080" w:themeColor="background1" w:themeShade="80"/>
          <w:sz w:val="24"/>
          <w:szCs w:val="24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E67D95" w:rsidRPr="002437FE" w14:paraId="51D503A0" w14:textId="77777777" w:rsidTr="00E67D95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66229FA0" w14:textId="77777777" w:rsidR="00E67D95" w:rsidRPr="002437FE" w:rsidRDefault="00E67D95" w:rsidP="00CD23F0">
            <w:pPr>
              <w:jc w:val="center"/>
              <w:rPr>
                <w:b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b/>
              </w:rPr>
              <w:t>Catégorie A</w:t>
            </w:r>
          </w:p>
        </w:tc>
        <w:tc>
          <w:tcPr>
            <w:tcW w:w="5977" w:type="dxa"/>
            <w:vAlign w:val="center"/>
          </w:tcPr>
          <w:p w14:paraId="5952A01B" w14:textId="77777777" w:rsidR="00E67D95" w:rsidRPr="002437FE" w:rsidRDefault="00E67D95" w:rsidP="00CD23F0">
            <w:pPr>
              <w:jc w:val="center"/>
              <w:rPr>
                <w:b/>
              </w:rPr>
            </w:pPr>
            <w:r w:rsidRPr="002437FE">
              <w:rPr>
                <w:b/>
              </w:rPr>
              <w:t>Critères</w:t>
            </w:r>
          </w:p>
        </w:tc>
      </w:tr>
      <w:tr w:rsidR="00E67D95" w:rsidRPr="002437FE" w14:paraId="72859284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73F8E677" w14:textId="77777777" w:rsidR="00E67D95" w:rsidRPr="002437FE" w:rsidRDefault="00E67D95" w:rsidP="00CD23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2EAE5F2A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 w:rsidRPr="002437FE">
              <w:rPr>
                <w:sz w:val="24"/>
                <w:szCs w:val="24"/>
              </w:rPr>
              <w:t>-</w:t>
            </w:r>
          </w:p>
        </w:tc>
      </w:tr>
      <w:tr w:rsidR="00E67D95" w:rsidRPr="002437FE" w14:paraId="00E39170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0952BE01" w14:textId="77777777" w:rsidR="00E67D95" w:rsidRPr="002437FE" w:rsidRDefault="00E67D95" w:rsidP="00CD23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464FDD24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2437FE" w14:paraId="4A5B5071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354F239F" w14:textId="77777777" w:rsidR="00E67D95" w:rsidRPr="002437FE" w:rsidRDefault="00E67D95" w:rsidP="00CD23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38164B80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2437FE" w14:paraId="0241DDE3" w14:textId="77777777" w:rsidTr="00E67D95">
        <w:trPr>
          <w:trHeight w:val="339"/>
          <w:jc w:val="center"/>
        </w:trPr>
        <w:tc>
          <w:tcPr>
            <w:tcW w:w="1790" w:type="dxa"/>
            <w:vMerge/>
          </w:tcPr>
          <w:p w14:paraId="2C29E69A" w14:textId="77777777" w:rsidR="00E67D95" w:rsidRPr="002437FE" w:rsidRDefault="00E67D95" w:rsidP="00CD23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5E807CD5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3E9ED29" w14:textId="77777777" w:rsidR="00A008AF" w:rsidRPr="002437FE" w:rsidRDefault="00A008AF" w:rsidP="00A008AF">
      <w:pPr>
        <w:pStyle w:val="Paragraphedeliste"/>
        <w:spacing w:line="240" w:lineRule="auto"/>
        <w:ind w:left="1287"/>
        <w:rPr>
          <w:rFonts w:eastAsia="Calibri" w:cs="Arial"/>
          <w:color w:val="808080" w:themeColor="background1" w:themeShade="80"/>
          <w:sz w:val="24"/>
          <w:szCs w:val="24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E67D95" w:rsidRPr="002437FE" w14:paraId="59DE4B13" w14:textId="77777777" w:rsidTr="00E67D95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303C115E" w14:textId="77777777" w:rsidR="00E67D95" w:rsidRPr="002437FE" w:rsidRDefault="00E67D95" w:rsidP="00CD23F0">
            <w:pPr>
              <w:jc w:val="center"/>
              <w:rPr>
                <w:b/>
              </w:rPr>
            </w:pPr>
            <w:r>
              <w:rPr>
                <w:b/>
              </w:rPr>
              <w:t>Catégorie B</w:t>
            </w:r>
          </w:p>
        </w:tc>
        <w:tc>
          <w:tcPr>
            <w:tcW w:w="5977" w:type="dxa"/>
            <w:vAlign w:val="center"/>
          </w:tcPr>
          <w:p w14:paraId="0B731AF8" w14:textId="77777777" w:rsidR="00E67D95" w:rsidRPr="002437FE" w:rsidRDefault="00E67D95" w:rsidP="00CD23F0">
            <w:pPr>
              <w:jc w:val="center"/>
              <w:rPr>
                <w:b/>
              </w:rPr>
            </w:pPr>
            <w:r w:rsidRPr="002437FE">
              <w:rPr>
                <w:b/>
              </w:rPr>
              <w:t>Critères</w:t>
            </w:r>
          </w:p>
        </w:tc>
      </w:tr>
      <w:tr w:rsidR="00E67D95" w:rsidRPr="002437FE" w14:paraId="6D220D49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3FF2ED79" w14:textId="77777777" w:rsidR="00E67D95" w:rsidRPr="002437FE" w:rsidRDefault="00E67D95" w:rsidP="00CD23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658CFF11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 w:rsidRPr="002437FE">
              <w:rPr>
                <w:sz w:val="24"/>
                <w:szCs w:val="24"/>
              </w:rPr>
              <w:t>-</w:t>
            </w:r>
          </w:p>
        </w:tc>
      </w:tr>
      <w:tr w:rsidR="00E67D95" w:rsidRPr="002437FE" w14:paraId="692F441B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4E6488C1" w14:textId="77777777" w:rsidR="00E67D95" w:rsidRPr="002437FE" w:rsidRDefault="00E67D95" w:rsidP="00CD23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01DF28DC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2437FE" w14:paraId="4C3F421B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5554A4E3" w14:textId="77777777" w:rsidR="00E67D95" w:rsidRPr="002437FE" w:rsidRDefault="00E67D95" w:rsidP="00CD23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2B468A95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2437FE" w14:paraId="712595EE" w14:textId="77777777" w:rsidTr="00E67D95">
        <w:trPr>
          <w:trHeight w:val="339"/>
          <w:jc w:val="center"/>
        </w:trPr>
        <w:tc>
          <w:tcPr>
            <w:tcW w:w="1790" w:type="dxa"/>
            <w:vMerge/>
          </w:tcPr>
          <w:p w14:paraId="31D7E6B1" w14:textId="77777777" w:rsidR="00E67D95" w:rsidRPr="002437FE" w:rsidRDefault="00E67D95" w:rsidP="00CD23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42B9E8D2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9F5BCE7" w14:textId="77777777" w:rsidR="00A008AF" w:rsidRDefault="00A008AF" w:rsidP="00A008AF">
      <w:pPr>
        <w:rPr>
          <w:rFonts w:eastAsia="Calibri" w:cs="Arial"/>
          <w:sz w:val="24"/>
          <w:szCs w:val="24"/>
          <w:u w:val="single"/>
        </w:rPr>
      </w:pPr>
    </w:p>
    <w:tbl>
      <w:tblPr>
        <w:tblStyle w:val="Grilledutableau1"/>
        <w:tblW w:w="7767" w:type="dxa"/>
        <w:jc w:val="center"/>
        <w:tblLook w:val="04A0" w:firstRow="1" w:lastRow="0" w:firstColumn="1" w:lastColumn="0" w:noHBand="0" w:noVBand="1"/>
      </w:tblPr>
      <w:tblGrid>
        <w:gridCol w:w="1790"/>
        <w:gridCol w:w="5977"/>
      </w:tblGrid>
      <w:tr w:rsidR="00E67D95" w:rsidRPr="002437FE" w14:paraId="770821E7" w14:textId="77777777" w:rsidTr="00E67D95">
        <w:trPr>
          <w:trHeight w:val="503"/>
          <w:jc w:val="center"/>
        </w:trPr>
        <w:tc>
          <w:tcPr>
            <w:tcW w:w="1790" w:type="dxa"/>
            <w:vMerge w:val="restart"/>
            <w:vAlign w:val="center"/>
          </w:tcPr>
          <w:p w14:paraId="735CC40E" w14:textId="77777777" w:rsidR="00E67D95" w:rsidRPr="002437FE" w:rsidRDefault="00E67D95" w:rsidP="00CD23F0">
            <w:pPr>
              <w:jc w:val="center"/>
              <w:rPr>
                <w:b/>
              </w:rPr>
            </w:pPr>
            <w:r>
              <w:rPr>
                <w:b/>
              </w:rPr>
              <w:t>Catégorie C</w:t>
            </w:r>
          </w:p>
        </w:tc>
        <w:tc>
          <w:tcPr>
            <w:tcW w:w="5977" w:type="dxa"/>
            <w:vAlign w:val="center"/>
          </w:tcPr>
          <w:p w14:paraId="48DA3AA2" w14:textId="77777777" w:rsidR="00E67D95" w:rsidRPr="002437FE" w:rsidRDefault="00E67D95" w:rsidP="00CD23F0">
            <w:pPr>
              <w:jc w:val="center"/>
              <w:rPr>
                <w:b/>
              </w:rPr>
            </w:pPr>
            <w:r w:rsidRPr="002437FE">
              <w:rPr>
                <w:b/>
              </w:rPr>
              <w:t>Critères</w:t>
            </w:r>
          </w:p>
        </w:tc>
      </w:tr>
      <w:tr w:rsidR="00E67D95" w:rsidRPr="002437FE" w14:paraId="42131361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0E099EF2" w14:textId="77777777" w:rsidR="00E67D95" w:rsidRPr="002437FE" w:rsidRDefault="00E67D95" w:rsidP="00CD23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22235F7D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 w:rsidRPr="002437FE">
              <w:rPr>
                <w:sz w:val="24"/>
                <w:szCs w:val="24"/>
              </w:rPr>
              <w:t>-</w:t>
            </w:r>
          </w:p>
        </w:tc>
      </w:tr>
      <w:tr w:rsidR="00E67D95" w:rsidRPr="002437FE" w14:paraId="31DE57AC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70DB4953" w14:textId="77777777" w:rsidR="00E67D95" w:rsidRPr="002437FE" w:rsidRDefault="00E67D95" w:rsidP="00CD23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2798F43C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2437FE" w14:paraId="7C5F9C74" w14:textId="77777777" w:rsidTr="00E67D95">
        <w:trPr>
          <w:trHeight w:val="397"/>
          <w:jc w:val="center"/>
        </w:trPr>
        <w:tc>
          <w:tcPr>
            <w:tcW w:w="1790" w:type="dxa"/>
            <w:vMerge/>
          </w:tcPr>
          <w:p w14:paraId="39D62BF7" w14:textId="77777777" w:rsidR="00E67D95" w:rsidRPr="002437FE" w:rsidRDefault="00E67D95" w:rsidP="00CD23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68616B55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7D95" w:rsidRPr="002437FE" w14:paraId="27CB20F9" w14:textId="77777777" w:rsidTr="00E67D95">
        <w:trPr>
          <w:trHeight w:val="339"/>
          <w:jc w:val="center"/>
        </w:trPr>
        <w:tc>
          <w:tcPr>
            <w:tcW w:w="1790" w:type="dxa"/>
            <w:vMerge/>
          </w:tcPr>
          <w:p w14:paraId="7B0202A7" w14:textId="77777777" w:rsidR="00E67D95" w:rsidRPr="002437FE" w:rsidRDefault="00E67D95" w:rsidP="00CD23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14:paraId="172CABE5" w14:textId="77777777" w:rsidR="00E67D95" w:rsidRPr="002437FE" w:rsidRDefault="00E67D95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6BCAD73" w14:textId="77777777" w:rsidR="00A008AF" w:rsidRDefault="00A008AF" w:rsidP="00A008AF">
      <w:pPr>
        <w:rPr>
          <w:rFonts w:eastAsia="Calibri" w:cs="Arial"/>
          <w:sz w:val="24"/>
          <w:szCs w:val="24"/>
          <w:u w:val="single"/>
        </w:rPr>
      </w:pPr>
    </w:p>
    <w:p w14:paraId="7F56E911" w14:textId="77777777" w:rsidR="00A008AF" w:rsidRPr="00664AA7" w:rsidRDefault="00A008AF" w:rsidP="00A008AF">
      <w:pPr>
        <w:pStyle w:val="Paragraphedeliste"/>
        <w:numPr>
          <w:ilvl w:val="0"/>
          <w:numId w:val="15"/>
        </w:numPr>
        <w:rPr>
          <w:rFonts w:cs="Calibri"/>
          <w:bCs/>
          <w:i/>
          <w:iCs/>
          <w:sz w:val="24"/>
          <w:szCs w:val="24"/>
          <w:lang w:eastAsia="fr-FR"/>
        </w:rPr>
      </w:pPr>
      <w:r w:rsidRPr="00A008AF">
        <w:rPr>
          <w:rFonts w:eastAsia="Calibri" w:cs="Arial"/>
          <w:i/>
          <w:sz w:val="24"/>
          <w:szCs w:val="24"/>
        </w:rPr>
        <w:t xml:space="preserve">En fonction des effectifs de la collectivité, </w:t>
      </w:r>
      <w:r>
        <w:rPr>
          <w:rFonts w:eastAsia="Calibri" w:cs="Arial"/>
          <w:i/>
          <w:sz w:val="24"/>
          <w:szCs w:val="24"/>
        </w:rPr>
        <w:t>l</w:t>
      </w:r>
      <w:r w:rsidRPr="00A008AF">
        <w:rPr>
          <w:rFonts w:eastAsia="Calibri" w:cs="Arial"/>
          <w:i/>
          <w:sz w:val="24"/>
          <w:szCs w:val="24"/>
        </w:rPr>
        <w:t>e tableau peut être dupliqué</w:t>
      </w:r>
      <w:r w:rsidRPr="00664AA7">
        <w:rPr>
          <w:rFonts w:eastAsia="Calibri" w:cs="Arial"/>
          <w:i/>
          <w:sz w:val="24"/>
          <w:szCs w:val="24"/>
        </w:rPr>
        <w:t xml:space="preserve"> par cadre d’emploi ou service </w:t>
      </w:r>
    </w:p>
    <w:p w14:paraId="44383EA4" w14:textId="77777777" w:rsidR="00BF4A5C" w:rsidRPr="00D0172F" w:rsidRDefault="00BF4A5C" w:rsidP="00D0172F">
      <w:pPr>
        <w:autoSpaceDE w:val="0"/>
        <w:autoSpaceDN w:val="0"/>
        <w:adjustRightInd w:val="0"/>
        <w:spacing w:line="240" w:lineRule="auto"/>
        <w:contextualSpacing w:val="0"/>
        <w:rPr>
          <w:rFonts w:cs="Calibri"/>
          <w:sz w:val="24"/>
          <w:szCs w:val="24"/>
          <w:lang w:eastAsia="fr-FR"/>
        </w:rPr>
      </w:pPr>
    </w:p>
    <w:p w14:paraId="3CC7F105" w14:textId="77777777" w:rsidR="00796F78" w:rsidRPr="00477463" w:rsidRDefault="001D4DF9" w:rsidP="00A008A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5E18E0" w:rsidRPr="005E18E0">
        <w:rPr>
          <w:b/>
          <w:sz w:val="24"/>
          <w:szCs w:val="24"/>
          <w:u w:val="single"/>
        </w:rPr>
        <w:t>A</w:t>
      </w:r>
      <w:r w:rsidR="00796F78" w:rsidRPr="00477463">
        <w:rPr>
          <w:b/>
          <w:sz w:val="24"/>
          <w:szCs w:val="24"/>
          <w:u w:val="single"/>
        </w:rPr>
        <w:t xml:space="preserve">ccès à </w:t>
      </w:r>
      <w:r w:rsidR="005E18E0" w:rsidRPr="005E18E0">
        <w:rPr>
          <w:b/>
          <w:sz w:val="24"/>
          <w:szCs w:val="24"/>
          <w:u w:val="single"/>
        </w:rPr>
        <w:t>un poste à responsabilité d’un niveau supérieur</w:t>
      </w:r>
    </w:p>
    <w:p w14:paraId="5D7625AE" w14:textId="77777777" w:rsidR="00D0172F" w:rsidRDefault="00D0172F" w:rsidP="003954A9">
      <w:pPr>
        <w:spacing w:line="240" w:lineRule="auto"/>
        <w:ind w:left="993"/>
        <w:jc w:val="left"/>
        <w:rPr>
          <w:b/>
        </w:rPr>
      </w:pPr>
    </w:p>
    <w:p w14:paraId="18906E63" w14:textId="77777777" w:rsidR="00796F78" w:rsidRDefault="00BF4A5C" w:rsidP="00716299">
      <w:pPr>
        <w:pStyle w:val="Paragraphedeliste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La collectivité décide de définir </w:t>
      </w:r>
      <w:r w:rsidR="005E18E0">
        <w:rPr>
          <w:sz w:val="24"/>
          <w:szCs w:val="24"/>
        </w:rPr>
        <w:t>l</w:t>
      </w:r>
      <w:r>
        <w:rPr>
          <w:sz w:val="24"/>
          <w:szCs w:val="24"/>
        </w:rPr>
        <w:t xml:space="preserve">es </w:t>
      </w:r>
      <w:r w:rsidR="001127EC" w:rsidRPr="003954A9">
        <w:rPr>
          <w:sz w:val="24"/>
          <w:szCs w:val="24"/>
        </w:rPr>
        <w:t>critères</w:t>
      </w:r>
      <w:r w:rsidR="005E18E0">
        <w:rPr>
          <w:sz w:val="24"/>
          <w:szCs w:val="24"/>
        </w:rPr>
        <w:t xml:space="preserve"> suivants :</w:t>
      </w:r>
    </w:p>
    <w:p w14:paraId="77E78E33" w14:textId="77777777" w:rsidR="00A008AF" w:rsidRDefault="00A008AF" w:rsidP="007C4CF3">
      <w:pPr>
        <w:spacing w:line="240" w:lineRule="auto"/>
        <w:rPr>
          <w:color w:val="8064A2" w:themeColor="accent4"/>
        </w:rPr>
      </w:pPr>
    </w:p>
    <w:tbl>
      <w:tblPr>
        <w:tblStyle w:val="Grilledutableau1"/>
        <w:tblW w:w="6095" w:type="dxa"/>
        <w:jc w:val="center"/>
        <w:tblLook w:val="04A0" w:firstRow="1" w:lastRow="0" w:firstColumn="1" w:lastColumn="0" w:noHBand="0" w:noVBand="1"/>
      </w:tblPr>
      <w:tblGrid>
        <w:gridCol w:w="6095"/>
      </w:tblGrid>
      <w:tr w:rsidR="005E18E0" w:rsidRPr="00053AF6" w14:paraId="0A2C8623" w14:textId="77777777" w:rsidTr="005E18E0">
        <w:trPr>
          <w:trHeight w:val="503"/>
          <w:jc w:val="center"/>
        </w:trPr>
        <w:tc>
          <w:tcPr>
            <w:tcW w:w="6095" w:type="dxa"/>
            <w:vAlign w:val="center"/>
          </w:tcPr>
          <w:p w14:paraId="09472A40" w14:textId="77777777" w:rsidR="005E18E0" w:rsidRPr="002437FE" w:rsidRDefault="005E18E0" w:rsidP="00CD23F0">
            <w:pPr>
              <w:jc w:val="center"/>
              <w:rPr>
                <w:b/>
              </w:rPr>
            </w:pPr>
            <w:r w:rsidRPr="002437FE">
              <w:rPr>
                <w:b/>
              </w:rPr>
              <w:t>Critères</w:t>
            </w:r>
          </w:p>
        </w:tc>
      </w:tr>
      <w:tr w:rsidR="005E18E0" w:rsidRPr="00053AF6" w14:paraId="6F45F688" w14:textId="77777777" w:rsidTr="005E18E0">
        <w:trPr>
          <w:trHeight w:val="397"/>
          <w:jc w:val="center"/>
        </w:trPr>
        <w:tc>
          <w:tcPr>
            <w:tcW w:w="6095" w:type="dxa"/>
            <w:vAlign w:val="center"/>
          </w:tcPr>
          <w:p w14:paraId="6922989F" w14:textId="77777777" w:rsidR="005E18E0" w:rsidRPr="002437FE" w:rsidRDefault="005E18E0" w:rsidP="00CD23F0">
            <w:pPr>
              <w:jc w:val="left"/>
              <w:rPr>
                <w:sz w:val="24"/>
                <w:szCs w:val="24"/>
              </w:rPr>
            </w:pPr>
            <w:r w:rsidRPr="002437FE">
              <w:rPr>
                <w:sz w:val="24"/>
                <w:szCs w:val="24"/>
              </w:rPr>
              <w:t>-</w:t>
            </w:r>
          </w:p>
        </w:tc>
      </w:tr>
      <w:tr w:rsidR="005E18E0" w:rsidRPr="00053AF6" w14:paraId="78480013" w14:textId="77777777" w:rsidTr="005E18E0">
        <w:trPr>
          <w:trHeight w:val="397"/>
          <w:jc w:val="center"/>
        </w:trPr>
        <w:tc>
          <w:tcPr>
            <w:tcW w:w="6095" w:type="dxa"/>
            <w:vAlign w:val="center"/>
          </w:tcPr>
          <w:p w14:paraId="6A0FB963" w14:textId="77777777" w:rsidR="005E18E0" w:rsidRPr="002437FE" w:rsidRDefault="005E18E0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8E0" w:rsidRPr="00053AF6" w14:paraId="6203D8F7" w14:textId="77777777" w:rsidTr="005E18E0">
        <w:trPr>
          <w:trHeight w:val="397"/>
          <w:jc w:val="center"/>
        </w:trPr>
        <w:tc>
          <w:tcPr>
            <w:tcW w:w="6095" w:type="dxa"/>
            <w:vAlign w:val="center"/>
          </w:tcPr>
          <w:p w14:paraId="7D37D56E" w14:textId="77777777" w:rsidR="005E18E0" w:rsidRPr="002437FE" w:rsidRDefault="005E18E0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8E0" w:rsidRPr="00053AF6" w14:paraId="5A16EAD8" w14:textId="77777777" w:rsidTr="005E18E0">
        <w:trPr>
          <w:trHeight w:val="339"/>
          <w:jc w:val="center"/>
        </w:trPr>
        <w:tc>
          <w:tcPr>
            <w:tcW w:w="6095" w:type="dxa"/>
            <w:vAlign w:val="center"/>
          </w:tcPr>
          <w:p w14:paraId="48A76D3F" w14:textId="77777777" w:rsidR="005E18E0" w:rsidRPr="002437FE" w:rsidRDefault="005E18E0" w:rsidP="00CD2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C3C3BF5" w14:textId="77777777" w:rsidR="00477463" w:rsidRPr="00E04959" w:rsidRDefault="00477463" w:rsidP="007C4CF3">
      <w:pPr>
        <w:spacing w:line="240" w:lineRule="auto"/>
        <w:rPr>
          <w:color w:val="8064A2" w:themeColor="accent4"/>
          <w:sz w:val="26"/>
          <w:szCs w:val="26"/>
        </w:rPr>
      </w:pPr>
    </w:p>
    <w:p w14:paraId="6DD4F786" w14:textId="77777777" w:rsidR="00796F78" w:rsidRPr="005E18E0" w:rsidRDefault="001D4DF9" w:rsidP="005E18E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/>
        <w:contextualSpacing w:val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9756B7" w:rsidRPr="005E18E0">
        <w:rPr>
          <w:b/>
          <w:sz w:val="28"/>
          <w:szCs w:val="28"/>
        </w:rPr>
        <w:t>Cas particulier de la p</w:t>
      </w:r>
      <w:r w:rsidR="00477463" w:rsidRPr="005E18E0">
        <w:rPr>
          <w:b/>
          <w:sz w:val="28"/>
          <w:szCs w:val="28"/>
        </w:rPr>
        <w:t>romotion interne</w:t>
      </w:r>
    </w:p>
    <w:p w14:paraId="1E28C180" w14:textId="77777777" w:rsidR="00320B7F" w:rsidRDefault="00320B7F" w:rsidP="00320B7F">
      <w:pPr>
        <w:pStyle w:val="Paragraphedeliste"/>
        <w:spacing w:line="240" w:lineRule="auto"/>
        <w:ind w:left="0"/>
        <w:jc w:val="left"/>
      </w:pPr>
    </w:p>
    <w:p w14:paraId="1C93FBAE" w14:textId="77777777" w:rsidR="00E04959" w:rsidRDefault="00BF4A5C" w:rsidP="00477463">
      <w:pPr>
        <w:pStyle w:val="Paragraphedeliste"/>
        <w:spacing w:line="240" w:lineRule="auto"/>
        <w:ind w:left="0"/>
        <w:rPr>
          <w:sz w:val="24"/>
          <w:szCs w:val="24"/>
        </w:rPr>
      </w:pPr>
      <w:r w:rsidRPr="00BF4A5C">
        <w:rPr>
          <w:sz w:val="24"/>
          <w:szCs w:val="24"/>
        </w:rPr>
        <w:t>La collectivité décide de</w:t>
      </w:r>
      <w:r>
        <w:t xml:space="preserve"> </w:t>
      </w:r>
      <w:r w:rsidR="00320B7F" w:rsidRPr="003954A9">
        <w:rPr>
          <w:sz w:val="24"/>
          <w:szCs w:val="24"/>
        </w:rPr>
        <w:t xml:space="preserve">définir des critères de </w:t>
      </w:r>
      <w:r w:rsidR="00320B7F" w:rsidRPr="00BF4A5C">
        <w:rPr>
          <w:b/>
          <w:sz w:val="24"/>
          <w:szCs w:val="24"/>
        </w:rPr>
        <w:t>dépôt</w:t>
      </w:r>
      <w:r w:rsidR="00320B7F" w:rsidRPr="003954A9">
        <w:rPr>
          <w:sz w:val="24"/>
          <w:szCs w:val="24"/>
        </w:rPr>
        <w:t xml:space="preserve"> d’un dossier de PI auprès du CDG,</w:t>
      </w:r>
    </w:p>
    <w:p w14:paraId="742B142E" w14:textId="77777777" w:rsidR="00B372DA" w:rsidRDefault="00FC6362" w:rsidP="00E04959">
      <w:pPr>
        <w:pStyle w:val="Paragraphedeliste"/>
        <w:spacing w:before="120" w:line="240" w:lineRule="auto"/>
        <w:ind w:left="426"/>
        <w:jc w:val="left"/>
      </w:pPr>
      <w:sdt>
        <w:sdtPr>
          <w:rPr>
            <w:rFonts w:eastAsia="Calibri" w:cs="Arial"/>
            <w:b/>
            <w:sz w:val="24"/>
            <w:szCs w:val="24"/>
          </w:rPr>
          <w:id w:val="-170370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95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477463" w:rsidRPr="00477463">
        <w:rPr>
          <w:rFonts w:eastAsia="Calibri" w:cs="Arial"/>
          <w:b/>
          <w:sz w:val="24"/>
          <w:szCs w:val="24"/>
        </w:rPr>
        <w:t xml:space="preserve"> </w:t>
      </w:r>
      <w:r w:rsidR="00B372DA" w:rsidRPr="00477463">
        <w:t>Non</w:t>
      </w:r>
    </w:p>
    <w:p w14:paraId="33B21DFA" w14:textId="77777777" w:rsidR="00E04959" w:rsidRDefault="00FC6362" w:rsidP="00E04959">
      <w:pPr>
        <w:pStyle w:val="Paragraphedeliste"/>
        <w:spacing w:line="240" w:lineRule="auto"/>
        <w:ind w:left="426"/>
        <w:jc w:val="left"/>
      </w:pPr>
      <w:sdt>
        <w:sdtPr>
          <w:rPr>
            <w:rFonts w:eastAsia="Calibri" w:cs="Arial"/>
            <w:b/>
            <w:sz w:val="24"/>
            <w:szCs w:val="24"/>
          </w:rPr>
          <w:id w:val="-48886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95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477463" w:rsidRPr="00477463">
        <w:rPr>
          <w:rFonts w:eastAsia="Calibri" w:cs="Arial"/>
          <w:b/>
          <w:sz w:val="24"/>
          <w:szCs w:val="24"/>
        </w:rPr>
        <w:t xml:space="preserve"> </w:t>
      </w:r>
      <w:r w:rsidR="00E04959" w:rsidRPr="00E04959">
        <w:t>O</w:t>
      </w:r>
      <w:r w:rsidR="00B372DA" w:rsidRPr="00477463">
        <w:t>ui</w:t>
      </w:r>
    </w:p>
    <w:p w14:paraId="5334BDA3" w14:textId="77777777" w:rsidR="00E04959" w:rsidRPr="00E04959" w:rsidRDefault="00E04959" w:rsidP="00E04959">
      <w:pPr>
        <w:spacing w:line="240" w:lineRule="auto"/>
        <w:ind w:left="426"/>
        <w:jc w:val="left"/>
      </w:pPr>
      <w:r w:rsidRPr="00E04959">
        <w:rPr>
          <w:b/>
          <w:sz w:val="24"/>
          <w:szCs w:val="24"/>
        </w:rPr>
        <w:t xml:space="preserve">- </w:t>
      </w:r>
      <w:r w:rsidRPr="00E04959">
        <w:rPr>
          <w:b/>
          <w:color w:val="808080" w:themeColor="background1" w:themeShade="80"/>
          <w:sz w:val="24"/>
          <w:szCs w:val="24"/>
        </w:rPr>
        <w:t>soit</w:t>
      </w:r>
      <w:r w:rsidRPr="00E04959">
        <w:rPr>
          <w:sz w:val="24"/>
          <w:szCs w:val="24"/>
        </w:rPr>
        <w:t xml:space="preserve"> de manière globale pour tous ses agents</w:t>
      </w:r>
    </w:p>
    <w:p w14:paraId="295BEA70" w14:textId="77777777" w:rsidR="00FE4581" w:rsidRPr="00E04959" w:rsidRDefault="00E04959" w:rsidP="00E04959">
      <w:pPr>
        <w:pStyle w:val="Paragraphedeliste"/>
        <w:spacing w:line="240" w:lineRule="auto"/>
        <w:ind w:left="426"/>
        <w:jc w:val="left"/>
      </w:pPr>
      <w:r w:rsidRPr="00E04959">
        <w:rPr>
          <w:b/>
          <w:color w:val="808080" w:themeColor="background1" w:themeShade="80"/>
          <w:sz w:val="24"/>
          <w:szCs w:val="24"/>
        </w:rPr>
        <w:t>- soit</w:t>
      </w:r>
      <w:r w:rsidRPr="00B372DA">
        <w:rPr>
          <w:color w:val="808080" w:themeColor="background1" w:themeShade="80"/>
          <w:sz w:val="24"/>
          <w:szCs w:val="24"/>
        </w:rPr>
        <w:t xml:space="preserve"> </w:t>
      </w:r>
      <w:r w:rsidRPr="003954A9">
        <w:rPr>
          <w:sz w:val="24"/>
          <w:szCs w:val="24"/>
        </w:rPr>
        <w:t>par catégories (A, B, C), soit par cadres d’emplois ou services pour les plus grandes collectivités</w:t>
      </w:r>
    </w:p>
    <w:p w14:paraId="463D8475" w14:textId="77777777" w:rsidR="00477463" w:rsidRPr="009931F7" w:rsidRDefault="00477463" w:rsidP="00477463">
      <w:pPr>
        <w:pStyle w:val="07-SectionTitreBleu"/>
        <w:pBdr>
          <w:bottom w:val="none" w:sz="0" w:space="0" w:color="auto"/>
        </w:pBdr>
        <w:jc w:val="center"/>
        <w:rPr>
          <w:i/>
          <w:color w:val="auto"/>
          <w:sz w:val="26"/>
          <w:szCs w:val="26"/>
        </w:rPr>
      </w:pPr>
      <w:r w:rsidRPr="009931F7">
        <w:rPr>
          <w:i/>
          <w:color w:val="FF0000"/>
          <w:sz w:val="24"/>
          <w:szCs w:val="24"/>
        </w:rPr>
        <w:lastRenderedPageBreak/>
        <w:t xml:space="preserve">cf. guide + </w:t>
      </w:r>
      <w:r w:rsidRPr="002437FE">
        <w:rPr>
          <w:i/>
          <w:color w:val="FF0000"/>
          <w:sz w:val="24"/>
          <w:szCs w:val="24"/>
          <w:u w:val="single"/>
        </w:rPr>
        <w:t xml:space="preserve">fiche n° </w:t>
      </w:r>
      <w:r w:rsidR="00B62979">
        <w:rPr>
          <w:i/>
          <w:color w:val="FF0000"/>
          <w:sz w:val="24"/>
          <w:szCs w:val="24"/>
          <w:u w:val="single"/>
        </w:rPr>
        <w:t>6</w:t>
      </w:r>
      <w:r>
        <w:rPr>
          <w:i/>
          <w:color w:val="FF0000"/>
          <w:sz w:val="24"/>
          <w:szCs w:val="24"/>
          <w:u w:val="single"/>
        </w:rPr>
        <w:t xml:space="preserve"> (propositions de critères)</w:t>
      </w:r>
    </w:p>
    <w:tbl>
      <w:tblPr>
        <w:tblStyle w:val="Grilledutableau1"/>
        <w:tblW w:w="6067" w:type="dxa"/>
        <w:jc w:val="center"/>
        <w:tblLook w:val="04A0" w:firstRow="1" w:lastRow="0" w:firstColumn="1" w:lastColumn="0" w:noHBand="0" w:noVBand="1"/>
      </w:tblPr>
      <w:tblGrid>
        <w:gridCol w:w="6067"/>
      </w:tblGrid>
      <w:tr w:rsidR="00B372DA" w:rsidRPr="00053AF6" w14:paraId="04B25CAC" w14:textId="77777777" w:rsidTr="00B372DA">
        <w:trPr>
          <w:trHeight w:val="468"/>
          <w:jc w:val="center"/>
        </w:trPr>
        <w:tc>
          <w:tcPr>
            <w:tcW w:w="6067" w:type="dxa"/>
            <w:vAlign w:val="center"/>
          </w:tcPr>
          <w:p w14:paraId="410F5811" w14:textId="77777777" w:rsidR="00B372DA" w:rsidRPr="00053AF6" w:rsidRDefault="00B372DA" w:rsidP="002437FE">
            <w:pPr>
              <w:jc w:val="center"/>
              <w:rPr>
                <w:b/>
                <w:color w:val="808080" w:themeColor="background1" w:themeShade="80"/>
              </w:rPr>
            </w:pPr>
            <w:r w:rsidRPr="00E04959">
              <w:rPr>
                <w:b/>
              </w:rPr>
              <w:t>Critères</w:t>
            </w:r>
          </w:p>
        </w:tc>
      </w:tr>
      <w:tr w:rsidR="00B372DA" w:rsidRPr="00053AF6" w14:paraId="2D51DFFC" w14:textId="77777777" w:rsidTr="00E04959">
        <w:trPr>
          <w:trHeight w:val="397"/>
          <w:jc w:val="center"/>
        </w:trPr>
        <w:tc>
          <w:tcPr>
            <w:tcW w:w="6067" w:type="dxa"/>
            <w:vAlign w:val="center"/>
          </w:tcPr>
          <w:p w14:paraId="4999D374" w14:textId="77777777" w:rsidR="00B372DA" w:rsidRPr="00E04959" w:rsidRDefault="00E04959" w:rsidP="00E049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72DA" w:rsidRPr="00053AF6" w14:paraId="64F78752" w14:textId="77777777" w:rsidTr="00E04959">
        <w:trPr>
          <w:trHeight w:val="397"/>
          <w:jc w:val="center"/>
        </w:trPr>
        <w:tc>
          <w:tcPr>
            <w:tcW w:w="6067" w:type="dxa"/>
            <w:vAlign w:val="center"/>
          </w:tcPr>
          <w:p w14:paraId="390A8E07" w14:textId="77777777" w:rsidR="00B372DA" w:rsidRPr="00E04959" w:rsidRDefault="00E04959" w:rsidP="00E049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72DA" w:rsidRPr="00053AF6" w14:paraId="6E3FF3DA" w14:textId="77777777" w:rsidTr="00E04959">
        <w:trPr>
          <w:trHeight w:val="397"/>
          <w:jc w:val="center"/>
        </w:trPr>
        <w:tc>
          <w:tcPr>
            <w:tcW w:w="6067" w:type="dxa"/>
            <w:vAlign w:val="center"/>
          </w:tcPr>
          <w:p w14:paraId="070F3A65" w14:textId="77777777" w:rsidR="00B372DA" w:rsidRPr="00E04959" w:rsidRDefault="00E04959" w:rsidP="00E049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72DA" w:rsidRPr="00053AF6" w14:paraId="56671CBA" w14:textId="77777777" w:rsidTr="00E04959">
        <w:trPr>
          <w:trHeight w:val="339"/>
          <w:jc w:val="center"/>
        </w:trPr>
        <w:tc>
          <w:tcPr>
            <w:tcW w:w="6067" w:type="dxa"/>
            <w:vAlign w:val="center"/>
          </w:tcPr>
          <w:p w14:paraId="267AF71F" w14:textId="77777777" w:rsidR="00B372DA" w:rsidRPr="00E04959" w:rsidRDefault="00E04959" w:rsidP="00E049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CC5FBD0" w14:textId="77777777" w:rsidR="00B62979" w:rsidRDefault="00B62979" w:rsidP="008A1FA8">
      <w:pPr>
        <w:pStyle w:val="07-SectionTitreBleu"/>
      </w:pPr>
    </w:p>
    <w:p w14:paraId="625A3825" w14:textId="77777777" w:rsidR="00A55D8B" w:rsidRPr="008A1FA8" w:rsidRDefault="008A1FA8" w:rsidP="008A1FA8">
      <w:pPr>
        <w:pStyle w:val="07-SectionTitreBleu"/>
      </w:pPr>
      <w:r>
        <w:t xml:space="preserve">V - </w:t>
      </w:r>
      <w:r w:rsidR="00626F00" w:rsidRPr="008A1FA8">
        <w:t>A</w:t>
      </w:r>
      <w:r w:rsidR="00A55D8B" w:rsidRPr="008A1FA8">
        <w:t>ction</w:t>
      </w:r>
      <w:r w:rsidR="00175123">
        <w:t>s</w:t>
      </w:r>
      <w:r w:rsidR="00A55D8B" w:rsidRPr="008A1FA8">
        <w:t xml:space="preserve"> en faveur de l’égalité </w:t>
      </w:r>
      <w:r w:rsidRPr="008A1FA8">
        <w:t>femme</w:t>
      </w:r>
      <w:r w:rsidR="00AB2778">
        <w:t>s</w:t>
      </w:r>
      <w:r>
        <w:t>/</w:t>
      </w:r>
      <w:r w:rsidR="00A55D8B" w:rsidRPr="008A1FA8">
        <w:t>homme</w:t>
      </w:r>
      <w:r w:rsidR="00AB2778">
        <w:t>s</w:t>
      </w:r>
    </w:p>
    <w:p w14:paraId="3A28DEA0" w14:textId="77777777" w:rsidR="00A55D8B" w:rsidRDefault="00A55D8B" w:rsidP="00AB2778">
      <w:pPr>
        <w:pStyle w:val="09-TexteLosangesBleus"/>
        <w:spacing w:before="0" w:line="240" w:lineRule="auto"/>
        <w:rPr>
          <w:rFonts w:asciiTheme="minorHAnsi" w:hAnsiTheme="minorHAnsi" w:cstheme="minorHAnsi"/>
          <w:b w:val="0"/>
          <w:sz w:val="24"/>
          <w:szCs w:val="24"/>
          <w:lang w:eastAsia="fr-FR"/>
        </w:rPr>
      </w:pPr>
      <w:r w:rsidRPr="00EF1AE2">
        <w:rPr>
          <w:rFonts w:asciiTheme="minorHAnsi" w:eastAsia="Calibri" w:hAnsiTheme="minorHAnsi" w:cstheme="minorHAnsi"/>
          <w:b w:val="0"/>
          <w:sz w:val="24"/>
          <w:szCs w:val="24"/>
        </w:rPr>
        <w:t xml:space="preserve">La loi n°2019-828 du 6 août 2019 de transformation de la fonction publique </w:t>
      </w:r>
      <w:r w:rsidRPr="00EF1AE2">
        <w:rPr>
          <w:rFonts w:asciiTheme="minorHAnsi" w:hAnsiTheme="minorHAnsi" w:cstheme="minorHAnsi"/>
          <w:b w:val="0"/>
          <w:sz w:val="24"/>
          <w:szCs w:val="24"/>
          <w:lang w:eastAsia="fr-FR"/>
        </w:rPr>
        <w:t xml:space="preserve">renforce les obligations des collectivités territoriales en matière d’égalité professionnelle femmes/hommes. </w:t>
      </w:r>
    </w:p>
    <w:p w14:paraId="4CF16B47" w14:textId="77777777" w:rsidR="00FE4581" w:rsidRDefault="00E04959" w:rsidP="005E18E0">
      <w:pPr>
        <w:pStyle w:val="09-TexteLosangesBleus"/>
        <w:spacing w:before="0" w:line="240" w:lineRule="auto"/>
        <w:jc w:val="center"/>
        <w:rPr>
          <w:rFonts w:asciiTheme="minorHAnsi" w:hAnsiTheme="minorHAnsi" w:cstheme="minorHAnsi"/>
          <w:b w:val="0"/>
          <w:sz w:val="24"/>
          <w:szCs w:val="24"/>
          <w:lang w:eastAsia="fr-FR"/>
        </w:rPr>
      </w:pPr>
      <w:r w:rsidRPr="009931F7">
        <w:rPr>
          <w:i/>
          <w:color w:val="FF0000"/>
          <w:sz w:val="24"/>
          <w:szCs w:val="24"/>
        </w:rPr>
        <w:t xml:space="preserve">cf. guide + </w:t>
      </w:r>
      <w:r w:rsidRPr="002437FE">
        <w:rPr>
          <w:i/>
          <w:color w:val="FF0000"/>
          <w:sz w:val="24"/>
          <w:szCs w:val="24"/>
          <w:u w:val="single"/>
        </w:rPr>
        <w:t xml:space="preserve">fiche n° </w:t>
      </w:r>
      <w:r w:rsidR="00B62979">
        <w:rPr>
          <w:i/>
          <w:color w:val="FF0000"/>
          <w:sz w:val="24"/>
          <w:szCs w:val="24"/>
          <w:u w:val="single"/>
        </w:rPr>
        <w:t>7</w:t>
      </w:r>
    </w:p>
    <w:p w14:paraId="64AD63C0" w14:textId="77777777" w:rsidR="00E04959" w:rsidRDefault="00E04959" w:rsidP="00A55D8B">
      <w:pPr>
        <w:pStyle w:val="09-TexteLosangesBleus"/>
        <w:spacing w:before="0" w:line="240" w:lineRule="auto"/>
        <w:ind w:left="357"/>
        <w:rPr>
          <w:rFonts w:asciiTheme="minorHAnsi" w:hAnsiTheme="minorHAnsi" w:cstheme="minorHAnsi"/>
          <w:b w:val="0"/>
          <w:sz w:val="24"/>
          <w:szCs w:val="24"/>
        </w:rPr>
      </w:pPr>
    </w:p>
    <w:p w14:paraId="6AD8983C" w14:textId="77777777" w:rsidR="002066BF" w:rsidRPr="00E04959" w:rsidRDefault="00A92C7D" w:rsidP="00664AA7">
      <w:pPr>
        <w:pStyle w:val="09-TexteLosangesBleus"/>
        <w:numPr>
          <w:ilvl w:val="0"/>
          <w:numId w:val="8"/>
        </w:numPr>
        <w:spacing w:before="0" w:line="240" w:lineRule="auto"/>
        <w:rPr>
          <w:rFonts w:eastAsia="Calibri" w:cs="Arial"/>
          <w:b w:val="0"/>
          <w:sz w:val="24"/>
          <w:szCs w:val="24"/>
        </w:rPr>
      </w:pPr>
      <w:r w:rsidRPr="00E04959">
        <w:rPr>
          <w:rFonts w:eastAsia="Calibri" w:cs="Arial"/>
          <w:b w:val="0"/>
          <w:sz w:val="24"/>
          <w:szCs w:val="24"/>
        </w:rPr>
        <w:t>Etat des lieux de la situation :</w:t>
      </w:r>
    </w:p>
    <w:p w14:paraId="12552DAF" w14:textId="77777777" w:rsidR="00A92C7D" w:rsidRPr="00E04959" w:rsidRDefault="00A92C7D" w:rsidP="00A92C7D">
      <w:pPr>
        <w:pStyle w:val="09-TexteLosangesBleus"/>
        <w:spacing w:before="0" w:line="240" w:lineRule="auto"/>
        <w:ind w:left="1287"/>
        <w:rPr>
          <w:rFonts w:eastAsia="Calibri" w:cs="Arial"/>
          <w:b w:val="0"/>
          <w:sz w:val="24"/>
          <w:szCs w:val="24"/>
        </w:rPr>
      </w:pPr>
    </w:p>
    <w:p w14:paraId="68C65E06" w14:textId="77777777" w:rsidR="00A92C7D" w:rsidRPr="00E04959" w:rsidRDefault="00A92C7D" w:rsidP="00A92C7D">
      <w:pPr>
        <w:pStyle w:val="09-TexteLosangesBleus"/>
        <w:spacing w:before="0" w:line="240" w:lineRule="auto"/>
        <w:ind w:left="1287"/>
        <w:rPr>
          <w:rFonts w:eastAsia="Calibri" w:cs="Arial"/>
          <w:b w:val="0"/>
          <w:sz w:val="24"/>
          <w:szCs w:val="24"/>
        </w:rPr>
      </w:pPr>
    </w:p>
    <w:p w14:paraId="1D120903" w14:textId="77777777" w:rsidR="00A92C7D" w:rsidRPr="00E04959" w:rsidRDefault="00A92C7D" w:rsidP="00A92C7D">
      <w:pPr>
        <w:pStyle w:val="09-TexteLosangesBleus"/>
        <w:spacing w:before="0" w:line="240" w:lineRule="auto"/>
        <w:ind w:left="1287"/>
        <w:rPr>
          <w:rFonts w:eastAsia="Calibri" w:cs="Arial"/>
          <w:b w:val="0"/>
          <w:sz w:val="24"/>
          <w:szCs w:val="24"/>
        </w:rPr>
      </w:pPr>
    </w:p>
    <w:p w14:paraId="57F08318" w14:textId="77777777" w:rsidR="00AC1997" w:rsidRDefault="00AC1997" w:rsidP="005E18E0">
      <w:pPr>
        <w:pStyle w:val="09-TexteLosangesBleus"/>
        <w:spacing w:before="0" w:line="240" w:lineRule="auto"/>
        <w:rPr>
          <w:rFonts w:eastAsia="Calibri" w:cs="Arial"/>
          <w:b w:val="0"/>
          <w:sz w:val="24"/>
          <w:szCs w:val="24"/>
        </w:rPr>
      </w:pPr>
    </w:p>
    <w:p w14:paraId="40E202BD" w14:textId="77777777" w:rsidR="00AC1997" w:rsidRDefault="00AC1997" w:rsidP="00A55D8B">
      <w:pPr>
        <w:pStyle w:val="09-TexteLosangesBleus"/>
        <w:spacing w:before="0" w:line="240" w:lineRule="auto"/>
        <w:ind w:left="357"/>
        <w:rPr>
          <w:rFonts w:eastAsia="Calibri" w:cs="Arial"/>
          <w:b w:val="0"/>
          <w:sz w:val="24"/>
          <w:szCs w:val="24"/>
        </w:rPr>
      </w:pPr>
    </w:p>
    <w:p w14:paraId="398FF064" w14:textId="77777777" w:rsidR="00AC1997" w:rsidRPr="00E04959" w:rsidRDefault="00AC1997" w:rsidP="00A55D8B">
      <w:pPr>
        <w:pStyle w:val="09-TexteLosangesBleus"/>
        <w:spacing w:before="0" w:line="240" w:lineRule="auto"/>
        <w:ind w:left="357"/>
        <w:rPr>
          <w:rFonts w:eastAsia="Calibri" w:cs="Arial"/>
          <w:b w:val="0"/>
          <w:sz w:val="24"/>
          <w:szCs w:val="24"/>
        </w:rPr>
      </w:pPr>
    </w:p>
    <w:p w14:paraId="6205FD19" w14:textId="77777777" w:rsidR="00A55D8B" w:rsidRPr="00E04959" w:rsidRDefault="002066BF" w:rsidP="00664AA7">
      <w:pPr>
        <w:pStyle w:val="09-TexteLosangesBleus"/>
        <w:numPr>
          <w:ilvl w:val="0"/>
          <w:numId w:val="8"/>
        </w:numPr>
        <w:spacing w:before="0" w:line="240" w:lineRule="auto"/>
        <w:rPr>
          <w:rFonts w:eastAsia="Calibri" w:cs="Arial"/>
          <w:b w:val="0"/>
          <w:sz w:val="24"/>
          <w:szCs w:val="24"/>
        </w:rPr>
      </w:pPr>
      <w:r w:rsidRPr="00E04959">
        <w:rPr>
          <w:rFonts w:eastAsia="Calibri" w:cs="Arial"/>
          <w:b w:val="0"/>
          <w:sz w:val="24"/>
          <w:szCs w:val="24"/>
        </w:rPr>
        <w:t>Actions définies par la collectivité</w:t>
      </w:r>
      <w:r w:rsidR="00E04959">
        <w:rPr>
          <w:rFonts w:eastAsia="Calibri" w:cs="Arial"/>
          <w:b w:val="0"/>
          <w:sz w:val="24"/>
          <w:szCs w:val="24"/>
        </w:rPr>
        <w:t xml:space="preserve"> : </w:t>
      </w:r>
    </w:p>
    <w:p w14:paraId="1ACBA0F2" w14:textId="77777777" w:rsidR="00FE4581" w:rsidRPr="00E04959" w:rsidRDefault="00FE4581" w:rsidP="00664AA7">
      <w:pPr>
        <w:pStyle w:val="09-TexteLosangesBleus"/>
        <w:numPr>
          <w:ilvl w:val="0"/>
          <w:numId w:val="9"/>
        </w:numPr>
        <w:spacing w:before="0" w:line="240" w:lineRule="auto"/>
        <w:ind w:left="1843"/>
        <w:rPr>
          <w:rFonts w:eastAsia="Calibri" w:cs="Arial"/>
          <w:b w:val="0"/>
          <w:sz w:val="24"/>
          <w:szCs w:val="24"/>
        </w:rPr>
      </w:pPr>
      <w:r w:rsidRPr="00E04959">
        <w:rPr>
          <w:rFonts w:eastAsia="Calibri" w:cs="Arial"/>
          <w:b w:val="0"/>
          <w:sz w:val="24"/>
          <w:szCs w:val="24"/>
        </w:rPr>
        <w:t xml:space="preserve"> </w:t>
      </w:r>
    </w:p>
    <w:p w14:paraId="10EA16DE" w14:textId="77777777" w:rsidR="00FE4581" w:rsidRPr="00E04959" w:rsidRDefault="00FE4581" w:rsidP="00664AA7">
      <w:pPr>
        <w:pStyle w:val="09-TexteLosangesBleus"/>
        <w:numPr>
          <w:ilvl w:val="0"/>
          <w:numId w:val="9"/>
        </w:numPr>
        <w:spacing w:before="0" w:line="240" w:lineRule="auto"/>
        <w:ind w:left="1843"/>
        <w:rPr>
          <w:rFonts w:eastAsia="Calibri" w:cs="Arial"/>
          <w:b w:val="0"/>
          <w:sz w:val="24"/>
          <w:szCs w:val="24"/>
        </w:rPr>
      </w:pPr>
      <w:r w:rsidRPr="00E04959">
        <w:rPr>
          <w:rFonts w:eastAsia="Calibri" w:cs="Arial"/>
          <w:b w:val="0"/>
          <w:sz w:val="24"/>
          <w:szCs w:val="24"/>
        </w:rPr>
        <w:t xml:space="preserve"> </w:t>
      </w:r>
    </w:p>
    <w:p w14:paraId="7F7C09E7" w14:textId="77777777" w:rsidR="00FE4581" w:rsidRPr="00E04959" w:rsidRDefault="00FE4581" w:rsidP="00664AA7">
      <w:pPr>
        <w:pStyle w:val="09-TexteLosangesBleus"/>
        <w:numPr>
          <w:ilvl w:val="0"/>
          <w:numId w:val="9"/>
        </w:numPr>
        <w:spacing w:before="0" w:line="240" w:lineRule="auto"/>
        <w:ind w:left="1843"/>
        <w:rPr>
          <w:rFonts w:eastAsia="Calibri" w:cs="Arial"/>
          <w:b w:val="0"/>
          <w:sz w:val="24"/>
          <w:szCs w:val="24"/>
        </w:rPr>
      </w:pPr>
      <w:r w:rsidRPr="00E04959">
        <w:rPr>
          <w:rFonts w:eastAsia="Calibri" w:cs="Arial"/>
          <w:b w:val="0"/>
          <w:sz w:val="24"/>
          <w:szCs w:val="24"/>
        </w:rPr>
        <w:t xml:space="preserve"> </w:t>
      </w:r>
    </w:p>
    <w:p w14:paraId="5494D927" w14:textId="77777777" w:rsidR="00AB2778" w:rsidRPr="005E18E0" w:rsidRDefault="00FE4581" w:rsidP="005E18E0">
      <w:pPr>
        <w:pStyle w:val="09-TexteLosangesBleus"/>
        <w:numPr>
          <w:ilvl w:val="0"/>
          <w:numId w:val="9"/>
        </w:numPr>
        <w:spacing w:before="0" w:line="240" w:lineRule="auto"/>
        <w:ind w:left="1843"/>
        <w:rPr>
          <w:rFonts w:eastAsia="Calibri" w:cs="Arial"/>
          <w:b w:val="0"/>
          <w:sz w:val="24"/>
          <w:szCs w:val="24"/>
        </w:rPr>
      </w:pPr>
      <w:r w:rsidRPr="00E04959">
        <w:rPr>
          <w:rFonts w:eastAsia="Calibri" w:cs="Arial"/>
          <w:b w:val="0"/>
          <w:sz w:val="24"/>
          <w:szCs w:val="24"/>
        </w:rPr>
        <w:t xml:space="preserve"> </w:t>
      </w:r>
    </w:p>
    <w:p w14:paraId="6D5B9F48" w14:textId="77777777" w:rsidR="003E45BC" w:rsidRPr="00C36B3E" w:rsidRDefault="003E45BC" w:rsidP="00A92C7D">
      <w:pPr>
        <w:pStyle w:val="07-SectionTitreBleu"/>
        <w:rPr>
          <w:i/>
          <w:sz w:val="26"/>
          <w:szCs w:val="26"/>
        </w:rPr>
      </w:pPr>
      <w:r>
        <w:t xml:space="preserve">Date d’effet et durée </w:t>
      </w:r>
      <w:r w:rsidR="00A92C7D">
        <w:t>des LDG</w:t>
      </w:r>
    </w:p>
    <w:p w14:paraId="6EFA7F7F" w14:textId="77777777" w:rsidR="003E45BC" w:rsidRPr="00E46823" w:rsidRDefault="003E45BC" w:rsidP="003E45BC">
      <w:pPr>
        <w:pStyle w:val="09-TexteLosangesBleus"/>
        <w:spacing w:before="0" w:line="240" w:lineRule="auto"/>
        <w:rPr>
          <w:rFonts w:asciiTheme="minorHAnsi" w:hAnsiTheme="minorHAnsi" w:cstheme="minorHAnsi"/>
          <w:b w:val="0"/>
          <w:i/>
          <w:sz w:val="26"/>
          <w:szCs w:val="26"/>
        </w:rPr>
      </w:pPr>
    </w:p>
    <w:p w14:paraId="1AFA0C2C" w14:textId="77777777" w:rsidR="003E45BC" w:rsidRPr="004A5EEF" w:rsidRDefault="003E45BC" w:rsidP="00001819">
      <w:pPr>
        <w:pStyle w:val="09-TexteLosangesBleus"/>
        <w:spacing w:before="0" w:line="240" w:lineRule="auto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E04959">
        <w:rPr>
          <w:rFonts w:asciiTheme="minorHAnsi" w:hAnsiTheme="minorHAnsi" w:cstheme="minorHAnsi"/>
          <w:b w:val="0"/>
          <w:sz w:val="24"/>
          <w:szCs w:val="24"/>
        </w:rPr>
        <w:t>Les LDG sont prévues pour une durée de</w:t>
      </w:r>
      <w:r w:rsidRPr="00A92C7D">
        <w:rPr>
          <w:rFonts w:asciiTheme="minorHAnsi" w:hAnsiTheme="minorHAnsi" w:cstheme="minorHAnsi"/>
          <w:sz w:val="24"/>
          <w:szCs w:val="24"/>
        </w:rPr>
        <w:t> :</w:t>
      </w:r>
      <w:r w:rsidRPr="004A5EEF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</w:t>
      </w:r>
      <w:r w:rsidRPr="000E1085">
        <w:rPr>
          <w:rFonts w:asciiTheme="minorHAnsi" w:hAnsiTheme="minorHAnsi" w:cstheme="minorHAnsi"/>
          <w:sz w:val="24"/>
          <w:szCs w:val="24"/>
        </w:rPr>
        <w:t>……………</w:t>
      </w:r>
      <w:r w:rsidRPr="004A5EEF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</w:t>
      </w:r>
      <w:r w:rsidRPr="000E1085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(6 ans maximum)</w:t>
      </w:r>
    </w:p>
    <w:p w14:paraId="05B1B028" w14:textId="77777777" w:rsidR="003E45BC" w:rsidRPr="004A5EEF" w:rsidRDefault="003E45BC" w:rsidP="00001819">
      <w:pPr>
        <w:pStyle w:val="09-TexteLosangesBleus"/>
        <w:spacing w:before="0" w:line="240" w:lineRule="auto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4A5EEF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</w:t>
      </w:r>
    </w:p>
    <w:p w14:paraId="0CBF9C8A" w14:textId="77777777" w:rsidR="003E45BC" w:rsidRPr="00EF1AE2" w:rsidRDefault="003E45BC" w:rsidP="00001819">
      <w:pPr>
        <w:pStyle w:val="09-TexteLosangesBleus"/>
        <w:spacing w:before="0"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0E1085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(Le cas échéant)</w:t>
      </w:r>
      <w:r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</w:t>
      </w:r>
      <w:r w:rsidRPr="00E04959">
        <w:rPr>
          <w:rFonts w:asciiTheme="minorHAnsi" w:hAnsiTheme="minorHAnsi" w:cstheme="minorHAnsi"/>
          <w:b w:val="0"/>
          <w:sz w:val="24"/>
          <w:szCs w:val="24"/>
        </w:rPr>
        <w:t>Elles seront révisées tous les</w:t>
      </w:r>
      <w:r w:rsidR="000E108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E1085">
        <w:rPr>
          <w:rFonts w:asciiTheme="minorHAnsi" w:hAnsiTheme="minorHAnsi" w:cstheme="minorHAnsi"/>
          <w:sz w:val="24"/>
          <w:szCs w:val="24"/>
        </w:rPr>
        <w:t>…………….</w:t>
      </w:r>
    </w:p>
    <w:p w14:paraId="2DE521D7" w14:textId="77777777" w:rsidR="0099435E" w:rsidRDefault="0099435E" w:rsidP="00001819">
      <w:pPr>
        <w:pStyle w:val="09-TexteLosangesBleus"/>
        <w:spacing w:before="0" w:line="240" w:lineRule="auto"/>
        <w:ind w:left="357"/>
        <w:rPr>
          <w:rFonts w:asciiTheme="minorHAnsi" w:hAnsiTheme="minorHAnsi" w:cstheme="minorHAnsi"/>
          <w:b w:val="0"/>
          <w:sz w:val="24"/>
          <w:szCs w:val="24"/>
        </w:rPr>
      </w:pPr>
    </w:p>
    <w:p w14:paraId="4A50086D" w14:textId="77777777" w:rsidR="008A1FA8" w:rsidRPr="00A92C7D" w:rsidRDefault="00446547" w:rsidP="00001819">
      <w:pPr>
        <w:pStyle w:val="09-TexteLosangesBleus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E04959">
        <w:rPr>
          <w:rFonts w:asciiTheme="minorHAnsi" w:hAnsiTheme="minorHAnsi" w:cstheme="minorHAnsi"/>
          <w:b w:val="0"/>
          <w:sz w:val="24"/>
          <w:szCs w:val="24"/>
        </w:rPr>
        <w:t xml:space="preserve">Avis du Comité technique </w:t>
      </w:r>
      <w:r w:rsidR="00A92C7D" w:rsidRPr="00E04959">
        <w:rPr>
          <w:rFonts w:asciiTheme="minorHAnsi" w:hAnsiTheme="minorHAnsi" w:cstheme="minorHAnsi"/>
          <w:b w:val="0"/>
          <w:sz w:val="24"/>
          <w:szCs w:val="24"/>
        </w:rPr>
        <w:t>en date du</w:t>
      </w:r>
      <w:r w:rsidRPr="00A92C7D">
        <w:rPr>
          <w:rFonts w:asciiTheme="minorHAnsi" w:hAnsiTheme="minorHAnsi" w:cstheme="minorHAnsi"/>
          <w:sz w:val="24"/>
          <w:szCs w:val="24"/>
        </w:rPr>
        <w:t xml:space="preserve"> : </w:t>
      </w:r>
      <w:r w:rsidR="00503D52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7B6016D5" w14:textId="77777777" w:rsidR="000128AA" w:rsidRDefault="000128AA" w:rsidP="00A55D8B">
      <w:pPr>
        <w:pStyle w:val="09-TexteLosangesBleus"/>
        <w:spacing w:before="0" w:line="240" w:lineRule="auto"/>
        <w:ind w:left="357"/>
        <w:rPr>
          <w:rFonts w:asciiTheme="minorHAnsi" w:hAnsiTheme="minorHAnsi" w:cstheme="minorHAnsi"/>
          <w:b w:val="0"/>
          <w:sz w:val="24"/>
          <w:szCs w:val="24"/>
        </w:rPr>
      </w:pPr>
    </w:p>
    <w:p w14:paraId="3058F665" w14:textId="77777777" w:rsidR="000128AA" w:rsidRDefault="00A92C7D" w:rsidP="00001819">
      <w:pPr>
        <w:pStyle w:val="09-TexteLosangesBleus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A92C7D">
        <w:rPr>
          <w:rFonts w:asciiTheme="minorHAnsi" w:hAnsiTheme="minorHAnsi" w:cstheme="minorHAnsi"/>
          <w:sz w:val="24"/>
          <w:szCs w:val="24"/>
        </w:rPr>
        <w:t>Date d’effet :</w:t>
      </w:r>
      <w:r w:rsidR="00503D52">
        <w:rPr>
          <w:rFonts w:asciiTheme="minorHAnsi" w:hAnsiTheme="minorHAnsi" w:cstheme="minorHAnsi"/>
          <w:sz w:val="24"/>
          <w:szCs w:val="24"/>
        </w:rPr>
        <w:t xml:space="preserve"> ………………</w:t>
      </w:r>
    </w:p>
    <w:p w14:paraId="5FF154D6" w14:textId="77777777" w:rsidR="00A92C7D" w:rsidRDefault="00A92C7D" w:rsidP="00A55D8B">
      <w:pPr>
        <w:pStyle w:val="09-TexteLosangesBleus"/>
        <w:spacing w:before="0" w:line="240" w:lineRule="auto"/>
        <w:ind w:left="357"/>
        <w:rPr>
          <w:rFonts w:asciiTheme="minorHAnsi" w:hAnsiTheme="minorHAnsi" w:cstheme="minorHAnsi"/>
          <w:sz w:val="24"/>
          <w:szCs w:val="24"/>
        </w:rPr>
      </w:pPr>
    </w:p>
    <w:p w14:paraId="48506EE8" w14:textId="77777777" w:rsidR="00A92C7D" w:rsidRDefault="00A92C7D" w:rsidP="00A55D8B">
      <w:pPr>
        <w:pStyle w:val="09-TexteLosangesBleus"/>
        <w:spacing w:before="0" w:line="240" w:lineRule="auto"/>
        <w:ind w:left="357"/>
        <w:rPr>
          <w:rFonts w:asciiTheme="minorHAnsi" w:hAnsiTheme="minorHAnsi" w:cstheme="minorHAnsi"/>
          <w:sz w:val="24"/>
          <w:szCs w:val="24"/>
        </w:rPr>
      </w:pPr>
    </w:p>
    <w:p w14:paraId="50BB99F7" w14:textId="77777777" w:rsidR="00A92C7D" w:rsidRDefault="00A92C7D" w:rsidP="00001819">
      <w:pPr>
        <w:pStyle w:val="09-TexteLosangesBleus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Signature de l’Autorité territoriale</w:t>
      </w:r>
      <w:r w:rsidR="00E04959">
        <w:rPr>
          <w:rFonts w:asciiTheme="minorHAnsi" w:hAnsiTheme="minorHAnsi" w:cstheme="minorHAnsi"/>
          <w:sz w:val="24"/>
          <w:szCs w:val="24"/>
        </w:rPr>
        <w:t> :</w:t>
      </w:r>
    </w:p>
    <w:p w14:paraId="480E70D9" w14:textId="77777777" w:rsidR="00E04959" w:rsidRDefault="00E04959" w:rsidP="00A55D8B">
      <w:pPr>
        <w:pStyle w:val="09-TexteLosangesBleus"/>
        <w:spacing w:before="0" w:line="240" w:lineRule="auto"/>
        <w:ind w:left="357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E04959" w14:paraId="4A0FA9A9" w14:textId="77777777" w:rsidTr="00001819">
        <w:tc>
          <w:tcPr>
            <w:tcW w:w="4111" w:type="dxa"/>
          </w:tcPr>
          <w:p w14:paraId="6D0BFFAF" w14:textId="77777777" w:rsidR="000E1085" w:rsidRDefault="000E1085" w:rsidP="00A55D8B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</w:t>
            </w:r>
          </w:p>
          <w:p w14:paraId="005CC807" w14:textId="77777777" w:rsidR="00E04959" w:rsidRDefault="00E04959" w:rsidP="00A55D8B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7253F1" w14:textId="77777777" w:rsidR="00E04959" w:rsidRDefault="00E04959" w:rsidP="00A55D8B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0AFC25" w14:textId="77777777" w:rsidR="00E04959" w:rsidRDefault="00E04959" w:rsidP="00A55D8B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781D79" w14:textId="77777777" w:rsidR="00E04959" w:rsidRDefault="00E04959" w:rsidP="00A55D8B">
            <w:pPr>
              <w:pStyle w:val="09-TexteLosangesBleus"/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EC983A" w14:textId="77777777" w:rsidR="00E04959" w:rsidRPr="00A92C7D" w:rsidRDefault="00E04959" w:rsidP="005E18E0">
      <w:pPr>
        <w:pStyle w:val="09-TexteLosangesBleus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sectPr w:rsidR="00E04959" w:rsidRPr="00A92C7D" w:rsidSect="00B667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04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26CAB" w14:textId="77777777" w:rsidR="00CD23F0" w:rsidRDefault="00CD23F0" w:rsidP="008C5096">
      <w:pPr>
        <w:spacing w:line="240" w:lineRule="auto"/>
      </w:pPr>
      <w:r>
        <w:separator/>
      </w:r>
    </w:p>
  </w:endnote>
  <w:endnote w:type="continuationSeparator" w:id="0">
    <w:p w14:paraId="137F6EE5" w14:textId="77777777" w:rsidR="00CD23F0" w:rsidRDefault="00CD23F0" w:rsidP="008C5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90D4B" w14:textId="77777777" w:rsidR="00CD23F0" w:rsidRDefault="00CD23F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DBE1" wp14:editId="417122D3">
              <wp:simplePos x="0" y="0"/>
              <wp:positionH relativeFrom="page">
                <wp:posOffset>360045</wp:posOffset>
              </wp:positionH>
              <wp:positionV relativeFrom="page">
                <wp:posOffset>10304780</wp:posOffset>
              </wp:positionV>
              <wp:extent cx="619125" cy="1905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04DCC" w14:textId="77777777" w:rsidR="00CD23F0" w:rsidRPr="000610F7" w:rsidRDefault="00CD23F0" w:rsidP="002C5651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05A2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2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5DBE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28.35pt;margin-top:811.4pt;width:48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" filled="f" stroked="f">
              <v:textbox inset="0,0,,0">
                <w:txbxContent>
                  <w:p w14:paraId="32704DCC" w14:textId="77777777" w:rsidR="00CD23F0" w:rsidRPr="000610F7" w:rsidRDefault="00CD23F0" w:rsidP="002C5651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9405A2">
                      <w:rPr>
                        <w:noProof/>
                        <w:color w:val="707172"/>
                        <w:sz w:val="16"/>
                        <w:szCs w:val="16"/>
                      </w:rPr>
                      <w:t>2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C51DB8F" wp14:editId="5B60CDCC">
          <wp:simplePos x="0" y="0"/>
          <wp:positionH relativeFrom="page">
            <wp:posOffset>2772410</wp:posOffset>
          </wp:positionH>
          <wp:positionV relativeFrom="page">
            <wp:posOffset>10153015</wp:posOffset>
          </wp:positionV>
          <wp:extent cx="4140200" cy="331470"/>
          <wp:effectExtent l="0" t="0" r="0" b="0"/>
          <wp:wrapNone/>
          <wp:docPr id="4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0E644" w14:textId="77777777" w:rsidR="00CD23F0" w:rsidRDefault="00CD23F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D11347" wp14:editId="51DD7198">
              <wp:simplePos x="0" y="0"/>
              <wp:positionH relativeFrom="page">
                <wp:posOffset>360045</wp:posOffset>
              </wp:positionH>
              <wp:positionV relativeFrom="page">
                <wp:posOffset>10304780</wp:posOffset>
              </wp:positionV>
              <wp:extent cx="619125" cy="190500"/>
              <wp:effectExtent l="0" t="0" r="0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BF179" w14:textId="77777777" w:rsidR="00CD23F0" w:rsidRPr="000610F7" w:rsidRDefault="00CD23F0" w:rsidP="002C5651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05A2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1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1134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8.35pt;margin-top:811.4pt;width:48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" filled="f" stroked="f">
              <v:textbox inset="0,0,,0">
                <w:txbxContent>
                  <w:p w14:paraId="76FBF179" w14:textId="77777777" w:rsidR="00CD23F0" w:rsidRPr="000610F7" w:rsidRDefault="00CD23F0" w:rsidP="002C5651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9405A2">
                      <w:rPr>
                        <w:noProof/>
                        <w:color w:val="707172"/>
                        <w:sz w:val="16"/>
                        <w:szCs w:val="16"/>
                      </w:rPr>
                      <w:t>1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75BB627" wp14:editId="5467B927">
          <wp:simplePos x="0" y="0"/>
          <wp:positionH relativeFrom="page">
            <wp:posOffset>2772410</wp:posOffset>
          </wp:positionH>
          <wp:positionV relativeFrom="page">
            <wp:posOffset>10153015</wp:posOffset>
          </wp:positionV>
          <wp:extent cx="4140200" cy="331470"/>
          <wp:effectExtent l="0" t="0" r="0" b="0"/>
          <wp:wrapNone/>
          <wp:docPr id="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EC13D" w14:textId="77777777" w:rsidR="00CD23F0" w:rsidRDefault="00CD23F0" w:rsidP="008C5096">
      <w:pPr>
        <w:spacing w:line="240" w:lineRule="auto"/>
      </w:pPr>
      <w:r>
        <w:separator/>
      </w:r>
    </w:p>
  </w:footnote>
  <w:footnote w:type="continuationSeparator" w:id="0">
    <w:p w14:paraId="0D140313" w14:textId="77777777" w:rsidR="00CD23F0" w:rsidRDefault="00CD23F0" w:rsidP="008C5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B6DC" w14:textId="77777777" w:rsidR="00CD23F0" w:rsidRDefault="00CD23F0">
    <w:pPr>
      <w:pStyle w:val="En-tte"/>
    </w:pPr>
    <w:r w:rsidRPr="006C48D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0" allowOverlap="0" wp14:anchorId="144E7DEB" wp14:editId="22416755">
              <wp:simplePos x="0" y="0"/>
              <wp:positionH relativeFrom="page">
                <wp:posOffset>3162300</wp:posOffset>
              </wp:positionH>
              <wp:positionV relativeFrom="page">
                <wp:posOffset>257175</wp:posOffset>
              </wp:positionV>
              <wp:extent cx="4140200" cy="219075"/>
              <wp:effectExtent l="0" t="0" r="12700" b="9525"/>
              <wp:wrapNone/>
              <wp:docPr id="3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4020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36F5D8" w14:textId="77777777" w:rsidR="00CD23F0" w:rsidRPr="00043450" w:rsidRDefault="00CD23F0" w:rsidP="00B6679F">
                          <w:pPr>
                            <w:pStyle w:val="04-En-tteIntitulPage2"/>
                            <w:pBdr>
                              <w:bottom w:val="single" w:sz="6" w:space="0" w:color="707172"/>
                            </w:pBdr>
                            <w:spacing w:line="200" w:lineRule="exact"/>
                          </w:pPr>
                          <w:r>
                            <w:t>Lignes Directrices de Gestion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E7DE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249pt;margin-top:20.25pt;width:326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" o:allowincell="f" o:allowoverlap="f" filled="f" stroked="f" strokeweight=".5pt">
              <v:textbox inset="0,1mm,0,0">
                <w:txbxContent>
                  <w:p w14:paraId="2A36F5D8" w14:textId="77777777" w:rsidR="00CD23F0" w:rsidRPr="00043450" w:rsidRDefault="00CD23F0" w:rsidP="00B6679F">
                    <w:pPr>
                      <w:pStyle w:val="04-En-tteIntitulPage2"/>
                      <w:pBdr>
                        <w:bottom w:val="single" w:sz="6" w:space="0" w:color="707172"/>
                      </w:pBdr>
                      <w:spacing w:line="200" w:lineRule="exact"/>
                    </w:pPr>
                    <w:r>
                      <w:t>Lignes Directrices de Gestion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25D8" w14:textId="77777777" w:rsidR="00CD23F0" w:rsidRDefault="00CD23F0" w:rsidP="00043450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C3E493" wp14:editId="1524B099">
              <wp:simplePos x="0" y="0"/>
              <wp:positionH relativeFrom="page">
                <wp:posOffset>2533650</wp:posOffset>
              </wp:positionH>
              <wp:positionV relativeFrom="page">
                <wp:posOffset>939800</wp:posOffset>
              </wp:positionV>
              <wp:extent cx="4629150" cy="996950"/>
              <wp:effectExtent l="0" t="0" r="0" b="1270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F4864" w14:textId="77777777" w:rsidR="00CD23F0" w:rsidRPr="00B0543F" w:rsidRDefault="00CD23F0" w:rsidP="00A13DE7">
                          <w:pPr>
                            <w:pStyle w:val="03-TitreGnriquePage1"/>
                            <w:jc w:val="center"/>
                            <w:rPr>
                              <w:i/>
                              <w:sz w:val="40"/>
                              <w:szCs w:val="40"/>
                            </w:rPr>
                          </w:pPr>
                          <w:r w:rsidRPr="00B0543F">
                            <w:rPr>
                              <w:i/>
                              <w:sz w:val="40"/>
                              <w:szCs w:val="40"/>
                            </w:rPr>
                            <w:t>Trame du document final</w:t>
                          </w:r>
                        </w:p>
                        <w:p w14:paraId="48490955" w14:textId="77777777" w:rsidR="00CD23F0" w:rsidRPr="00B0543F" w:rsidRDefault="00CD23F0" w:rsidP="00A13DE7">
                          <w:pPr>
                            <w:pStyle w:val="03-TitreGnriquePage1"/>
                            <w:jc w:val="center"/>
                            <w:rPr>
                              <w:i/>
                              <w:sz w:val="36"/>
                              <w:szCs w:val="36"/>
                            </w:rPr>
                          </w:pPr>
                          <w:r w:rsidRPr="00B0543F">
                            <w:rPr>
                              <w:i/>
                              <w:sz w:val="40"/>
                              <w:szCs w:val="40"/>
                            </w:rPr>
                            <w:t xml:space="preserve">Lignes directrices de Gestion </w:t>
                          </w:r>
                        </w:p>
                        <w:p w14:paraId="34F7D606" w14:textId="77777777" w:rsidR="00CD23F0" w:rsidRPr="00B6679F" w:rsidRDefault="00CD23F0" w:rsidP="00AE3FDA">
                          <w:pPr>
                            <w:pStyle w:val="03-TitreGnriquePage1"/>
                            <w:spacing w:before="120"/>
                            <w:jc w:val="center"/>
                            <w:rPr>
                              <w:i/>
                              <w:color w:val="FF0000"/>
                              <w:sz w:val="32"/>
                              <w:szCs w:val="32"/>
                            </w:rPr>
                          </w:pPr>
                          <w:r w:rsidRPr="00B6679F">
                            <w:rPr>
                              <w:i/>
                              <w:color w:val="FF0000"/>
                              <w:sz w:val="32"/>
                              <w:szCs w:val="32"/>
                            </w:rPr>
                            <w:t>(</w:t>
                          </w:r>
                          <w:proofErr w:type="gramStart"/>
                          <w:r w:rsidRPr="00B6679F">
                            <w:rPr>
                              <w:i/>
                              <w:color w:val="FF0000"/>
                              <w:sz w:val="32"/>
                              <w:szCs w:val="32"/>
                            </w:rPr>
                            <w:t>se</w:t>
                          </w:r>
                          <w:proofErr w:type="gramEnd"/>
                          <w:r w:rsidRPr="00B6679F">
                            <w:rPr>
                              <w:i/>
                              <w:color w:val="FF0000"/>
                              <w:sz w:val="32"/>
                              <w:szCs w:val="32"/>
                            </w:rPr>
                            <w:t xml:space="preserve"> référer au guide + fiches explicatives)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3E49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99.5pt;margin-top:74pt;width:364.5pt;height:78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" filled="f" stroked="f">
              <v:textbox inset="0,0,0,0">
                <w:txbxContent>
                  <w:p w14:paraId="5FBF4864" w14:textId="77777777" w:rsidR="00CD23F0" w:rsidRPr="00B0543F" w:rsidRDefault="00CD23F0" w:rsidP="00A13DE7">
                    <w:pPr>
                      <w:pStyle w:val="03-TitreGnriquePage1"/>
                      <w:jc w:val="center"/>
                      <w:rPr>
                        <w:i/>
                        <w:sz w:val="40"/>
                        <w:szCs w:val="40"/>
                      </w:rPr>
                    </w:pPr>
                    <w:r w:rsidRPr="00B0543F">
                      <w:rPr>
                        <w:i/>
                        <w:sz w:val="40"/>
                        <w:szCs w:val="40"/>
                      </w:rPr>
                      <w:t>Trame du document final</w:t>
                    </w:r>
                  </w:p>
                  <w:p w14:paraId="48490955" w14:textId="77777777" w:rsidR="00CD23F0" w:rsidRPr="00B0543F" w:rsidRDefault="00CD23F0" w:rsidP="00A13DE7">
                    <w:pPr>
                      <w:pStyle w:val="03-TitreGnriquePage1"/>
                      <w:jc w:val="center"/>
                      <w:rPr>
                        <w:i/>
                        <w:sz w:val="36"/>
                        <w:szCs w:val="36"/>
                      </w:rPr>
                    </w:pPr>
                    <w:r w:rsidRPr="00B0543F">
                      <w:rPr>
                        <w:i/>
                        <w:sz w:val="40"/>
                        <w:szCs w:val="40"/>
                      </w:rPr>
                      <w:t xml:space="preserve">Lignes directrices de Gestion </w:t>
                    </w:r>
                  </w:p>
                  <w:p w14:paraId="34F7D606" w14:textId="77777777" w:rsidR="00CD23F0" w:rsidRPr="00B6679F" w:rsidRDefault="00CD23F0" w:rsidP="00AE3FDA">
                    <w:pPr>
                      <w:pStyle w:val="03-TitreGnriquePage1"/>
                      <w:spacing w:before="120"/>
                      <w:jc w:val="center"/>
                      <w:rPr>
                        <w:i/>
                        <w:color w:val="FF0000"/>
                        <w:sz w:val="32"/>
                        <w:szCs w:val="32"/>
                      </w:rPr>
                    </w:pPr>
                    <w:r w:rsidRPr="00B6679F">
                      <w:rPr>
                        <w:i/>
                        <w:color w:val="FF0000"/>
                        <w:sz w:val="32"/>
                        <w:szCs w:val="32"/>
                      </w:rPr>
                      <w:t>(</w:t>
                    </w:r>
                    <w:proofErr w:type="gramStart"/>
                    <w:r w:rsidRPr="00B6679F">
                      <w:rPr>
                        <w:i/>
                        <w:color w:val="FF0000"/>
                        <w:sz w:val="32"/>
                        <w:szCs w:val="32"/>
                      </w:rPr>
                      <w:t>se</w:t>
                    </w:r>
                    <w:proofErr w:type="gramEnd"/>
                    <w:r w:rsidRPr="00B6679F">
                      <w:rPr>
                        <w:i/>
                        <w:color w:val="FF0000"/>
                        <w:sz w:val="32"/>
                        <w:szCs w:val="32"/>
                      </w:rPr>
                      <w:t xml:space="preserve"> référer au guide + fiches explicatives)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7A537" wp14:editId="43A9FB55">
              <wp:simplePos x="0" y="0"/>
              <wp:positionH relativeFrom="page">
                <wp:posOffset>5766435</wp:posOffset>
              </wp:positionH>
              <wp:positionV relativeFrom="page">
                <wp:posOffset>843280</wp:posOffset>
              </wp:positionV>
              <wp:extent cx="1080135" cy="152400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778A7" w14:textId="77777777" w:rsidR="00CD23F0" w:rsidRPr="00D30D5A" w:rsidRDefault="00CD23F0" w:rsidP="00D30D5A">
                          <w:pPr>
                            <w:jc w:val="right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7A537" id="_x0000_s1029" type="#_x0000_t202" style="position:absolute;left:0;text-align:left;margin-left:454.05pt;margin-top:66.4pt;width:85.0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" filled="f" stroked="f">
              <v:textbox style="mso-fit-shape-to-text:t" inset="0,0,0,0">
                <w:txbxContent>
                  <w:p w14:paraId="330778A7" w14:textId="77777777" w:rsidR="00CD23F0" w:rsidRPr="00D30D5A" w:rsidRDefault="00CD23F0" w:rsidP="00D30D5A">
                    <w:pPr>
                      <w:jc w:val="right"/>
                      <w:rPr>
                        <w:rFonts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B1BC93D" wp14:editId="24040F70">
              <wp:simplePos x="0" y="0"/>
              <wp:positionH relativeFrom="page">
                <wp:posOffset>2772410</wp:posOffset>
              </wp:positionH>
              <wp:positionV relativeFrom="page">
                <wp:posOffset>467995</wp:posOffset>
              </wp:positionV>
              <wp:extent cx="4140200" cy="288290"/>
              <wp:effectExtent l="0" t="0" r="0" b="0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0" cy="288290"/>
                      </a:xfrm>
                      <a:prstGeom prst="rect">
                        <a:avLst/>
                      </a:prstGeom>
                      <a:solidFill>
                        <a:srgbClr val="357A9B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55C7E0" w14:textId="77777777" w:rsidR="00CD23F0" w:rsidRPr="007962CC" w:rsidRDefault="00CD23F0" w:rsidP="00AF33EA">
                          <w:pPr>
                            <w:pStyle w:val="01-TypeDocumentCartoucheBleu"/>
                          </w:pPr>
                          <w:r>
                            <w:t>Lignes Directrices de Gestion</w:t>
                          </w: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BC93D" id="Zone de texte 11" o:spid="_x0000_s1030" type="#_x0000_t202" style="position:absolute;left:0;text-align:left;margin-left:218.3pt;margin-top:36.85pt;width:326pt;height:22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" fillcolor="#357a9b" stroked="f">
              <v:textbox inset="0,0,0,0">
                <w:txbxContent>
                  <w:p w14:paraId="3355C7E0" w14:textId="77777777" w:rsidR="00CD23F0" w:rsidRPr="007962CC" w:rsidRDefault="00CD23F0" w:rsidP="00AF33EA">
                    <w:pPr>
                      <w:pStyle w:val="01-TypeDocumentCartoucheBleu"/>
                    </w:pPr>
                    <w:r>
                      <w:t>Lignes Directrices de Gestion</w:t>
                    </w:r>
                    <w: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24841"/>
    <w:multiLevelType w:val="hybridMultilevel"/>
    <w:tmpl w:val="9C526338"/>
    <w:lvl w:ilvl="0" w:tplc="B5C00D32">
      <w:start w:val="1"/>
      <w:numFmt w:val="bullet"/>
      <w:pStyle w:val="11-TextePucesNoi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6D10"/>
    <w:multiLevelType w:val="hybridMultilevel"/>
    <w:tmpl w:val="30BADDCA"/>
    <w:lvl w:ilvl="0" w:tplc="5394EC1C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0A33"/>
    <w:multiLevelType w:val="hybridMultilevel"/>
    <w:tmpl w:val="A96624E4"/>
    <w:lvl w:ilvl="0" w:tplc="30F6D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1A80"/>
    <w:multiLevelType w:val="hybridMultilevel"/>
    <w:tmpl w:val="9FA6249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465FE3"/>
    <w:multiLevelType w:val="hybridMultilevel"/>
    <w:tmpl w:val="B74C71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1617"/>
    <w:multiLevelType w:val="hybridMultilevel"/>
    <w:tmpl w:val="442008A6"/>
    <w:lvl w:ilvl="0" w:tplc="4222677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126B0"/>
    <w:multiLevelType w:val="hybridMultilevel"/>
    <w:tmpl w:val="C1C67302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D7E007D"/>
    <w:multiLevelType w:val="hybridMultilevel"/>
    <w:tmpl w:val="04048B6E"/>
    <w:lvl w:ilvl="0" w:tplc="694615A0">
      <w:start w:val="2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E910174"/>
    <w:multiLevelType w:val="hybridMultilevel"/>
    <w:tmpl w:val="2D2C75D6"/>
    <w:lvl w:ilvl="0" w:tplc="152CB14A">
      <w:start w:val="1"/>
      <w:numFmt w:val="decimal"/>
      <w:pStyle w:val="12-TexteNumrotationBleue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F22D2"/>
    <w:multiLevelType w:val="hybridMultilevel"/>
    <w:tmpl w:val="D0643B1C"/>
    <w:lvl w:ilvl="0" w:tplc="42226772">
      <w:start w:val="1"/>
      <w:numFmt w:val="bullet"/>
      <w:lvlText w:val=""/>
      <w:lvlJc w:val="left"/>
      <w:pPr>
        <w:ind w:left="1287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9E5BC8"/>
    <w:multiLevelType w:val="hybridMultilevel"/>
    <w:tmpl w:val="BB6E2256"/>
    <w:lvl w:ilvl="0" w:tplc="37C87D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C2744"/>
    <w:multiLevelType w:val="hybridMultilevel"/>
    <w:tmpl w:val="50006772"/>
    <w:lvl w:ilvl="0" w:tplc="30F6D1C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1BF3A2C"/>
    <w:multiLevelType w:val="hybridMultilevel"/>
    <w:tmpl w:val="4600BE8A"/>
    <w:lvl w:ilvl="0" w:tplc="CCAA3F1C">
      <w:start w:val="1"/>
      <w:numFmt w:val="bullet"/>
      <w:lvlText w:val=""/>
      <w:lvlJc w:val="left"/>
      <w:pPr>
        <w:ind w:left="1145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8584F21"/>
    <w:multiLevelType w:val="hybridMultilevel"/>
    <w:tmpl w:val="C602F13A"/>
    <w:lvl w:ilvl="0" w:tplc="30F6D1C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6BF15BBC"/>
    <w:multiLevelType w:val="hybridMultilevel"/>
    <w:tmpl w:val="E0A2684E"/>
    <w:lvl w:ilvl="0" w:tplc="93C67834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2707A"/>
    <w:multiLevelType w:val="hybridMultilevel"/>
    <w:tmpl w:val="2EF84444"/>
    <w:lvl w:ilvl="0" w:tplc="30F6D1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57A9B"/>
        <w:sz w:val="20"/>
        <w:u w:color="357A9B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2EF795F"/>
    <w:multiLevelType w:val="hybridMultilevel"/>
    <w:tmpl w:val="074E7C36"/>
    <w:lvl w:ilvl="0" w:tplc="040C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7D6029A6"/>
    <w:multiLevelType w:val="hybridMultilevel"/>
    <w:tmpl w:val="E1AC117A"/>
    <w:lvl w:ilvl="0" w:tplc="42226772">
      <w:start w:val="1"/>
      <w:numFmt w:val="bullet"/>
      <w:lvlText w:val=""/>
      <w:lvlJc w:val="left"/>
      <w:pPr>
        <w:ind w:left="1146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DBD0637"/>
    <w:multiLevelType w:val="hybridMultilevel"/>
    <w:tmpl w:val="3B6287C8"/>
    <w:lvl w:ilvl="0" w:tplc="C874C6D4">
      <w:numFmt w:val="bullet"/>
      <w:lvlText w:val="-"/>
      <w:lvlJc w:val="left"/>
      <w:pPr>
        <w:ind w:left="1353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7E0B5046"/>
    <w:multiLevelType w:val="hybridMultilevel"/>
    <w:tmpl w:val="49BAD032"/>
    <w:lvl w:ilvl="0" w:tplc="040C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7E165428"/>
    <w:multiLevelType w:val="hybridMultilevel"/>
    <w:tmpl w:val="44EEE2D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D49EE"/>
    <w:multiLevelType w:val="hybridMultilevel"/>
    <w:tmpl w:val="DF28A986"/>
    <w:lvl w:ilvl="0" w:tplc="4222677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522115">
    <w:abstractNumId w:val="1"/>
  </w:num>
  <w:num w:numId="2" w16cid:durableId="2125923198">
    <w:abstractNumId w:val="0"/>
  </w:num>
  <w:num w:numId="3" w16cid:durableId="823740370">
    <w:abstractNumId w:val="8"/>
  </w:num>
  <w:num w:numId="4" w16cid:durableId="1774932211">
    <w:abstractNumId w:val="12"/>
  </w:num>
  <w:num w:numId="5" w16cid:durableId="761801110">
    <w:abstractNumId w:val="19"/>
  </w:num>
  <w:num w:numId="6" w16cid:durableId="1347363151">
    <w:abstractNumId w:val="3"/>
  </w:num>
  <w:num w:numId="7" w16cid:durableId="430931297">
    <w:abstractNumId w:val="9"/>
  </w:num>
  <w:num w:numId="8" w16cid:durableId="623847995">
    <w:abstractNumId w:val="15"/>
  </w:num>
  <w:num w:numId="9" w16cid:durableId="1897232298">
    <w:abstractNumId w:val="10"/>
  </w:num>
  <w:num w:numId="10" w16cid:durableId="1853838845">
    <w:abstractNumId w:val="13"/>
  </w:num>
  <w:num w:numId="11" w16cid:durableId="1434134977">
    <w:abstractNumId w:val="17"/>
  </w:num>
  <w:num w:numId="12" w16cid:durableId="810950556">
    <w:abstractNumId w:val="18"/>
  </w:num>
  <w:num w:numId="13" w16cid:durableId="112527429">
    <w:abstractNumId w:val="2"/>
  </w:num>
  <w:num w:numId="14" w16cid:durableId="1004016027">
    <w:abstractNumId w:val="11"/>
  </w:num>
  <w:num w:numId="15" w16cid:durableId="592784527">
    <w:abstractNumId w:val="5"/>
  </w:num>
  <w:num w:numId="16" w16cid:durableId="1931112784">
    <w:abstractNumId w:val="21"/>
  </w:num>
  <w:num w:numId="17" w16cid:durableId="296187520">
    <w:abstractNumId w:val="16"/>
  </w:num>
  <w:num w:numId="18" w16cid:durableId="1200238420">
    <w:abstractNumId w:val="1"/>
  </w:num>
  <w:num w:numId="19" w16cid:durableId="1573154219">
    <w:abstractNumId w:val="20"/>
  </w:num>
  <w:num w:numId="20" w16cid:durableId="1203791031">
    <w:abstractNumId w:val="6"/>
  </w:num>
  <w:num w:numId="21" w16cid:durableId="568420964">
    <w:abstractNumId w:val="1"/>
  </w:num>
  <w:num w:numId="22" w16cid:durableId="1487017386">
    <w:abstractNumId w:val="7"/>
  </w:num>
  <w:num w:numId="23" w16cid:durableId="1864131676">
    <w:abstractNumId w:val="1"/>
  </w:num>
  <w:num w:numId="24" w16cid:durableId="1062826837">
    <w:abstractNumId w:val="1"/>
  </w:num>
  <w:num w:numId="25" w16cid:durableId="1207714774">
    <w:abstractNumId w:val="4"/>
  </w:num>
  <w:num w:numId="26" w16cid:durableId="179393391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96"/>
    <w:rsid w:val="00001819"/>
    <w:rsid w:val="00002964"/>
    <w:rsid w:val="0000309C"/>
    <w:rsid w:val="000105AB"/>
    <w:rsid w:val="00011AEF"/>
    <w:rsid w:val="000128AA"/>
    <w:rsid w:val="000162A3"/>
    <w:rsid w:val="00022A62"/>
    <w:rsid w:val="000238EF"/>
    <w:rsid w:val="0002693F"/>
    <w:rsid w:val="00030A77"/>
    <w:rsid w:val="0003590D"/>
    <w:rsid w:val="00043450"/>
    <w:rsid w:val="00047817"/>
    <w:rsid w:val="00051783"/>
    <w:rsid w:val="00053AF6"/>
    <w:rsid w:val="0005441F"/>
    <w:rsid w:val="000562D6"/>
    <w:rsid w:val="0005779B"/>
    <w:rsid w:val="000610F7"/>
    <w:rsid w:val="00061371"/>
    <w:rsid w:val="0006322D"/>
    <w:rsid w:val="00065968"/>
    <w:rsid w:val="0007105A"/>
    <w:rsid w:val="00073DAA"/>
    <w:rsid w:val="00082BC0"/>
    <w:rsid w:val="00083AED"/>
    <w:rsid w:val="00085781"/>
    <w:rsid w:val="0009116E"/>
    <w:rsid w:val="000975C1"/>
    <w:rsid w:val="000979D4"/>
    <w:rsid w:val="000A03F1"/>
    <w:rsid w:val="000A1380"/>
    <w:rsid w:val="000A2B98"/>
    <w:rsid w:val="000A58A4"/>
    <w:rsid w:val="000B02C2"/>
    <w:rsid w:val="000B135A"/>
    <w:rsid w:val="000B4A9E"/>
    <w:rsid w:val="000B51E3"/>
    <w:rsid w:val="000B7D16"/>
    <w:rsid w:val="000C4EE8"/>
    <w:rsid w:val="000C69A3"/>
    <w:rsid w:val="000D3A17"/>
    <w:rsid w:val="000D45A5"/>
    <w:rsid w:val="000D5310"/>
    <w:rsid w:val="000E1085"/>
    <w:rsid w:val="000E27FB"/>
    <w:rsid w:val="000E390F"/>
    <w:rsid w:val="000E552F"/>
    <w:rsid w:val="000F0B0F"/>
    <w:rsid w:val="000F1CE6"/>
    <w:rsid w:val="000F2C2C"/>
    <w:rsid w:val="000F3AA9"/>
    <w:rsid w:val="001127EC"/>
    <w:rsid w:val="0011418F"/>
    <w:rsid w:val="0011563E"/>
    <w:rsid w:val="00122CEB"/>
    <w:rsid w:val="00124FE5"/>
    <w:rsid w:val="0013063F"/>
    <w:rsid w:val="00137DA7"/>
    <w:rsid w:val="00140705"/>
    <w:rsid w:val="00143A07"/>
    <w:rsid w:val="00146ACA"/>
    <w:rsid w:val="00150DE3"/>
    <w:rsid w:val="001512CF"/>
    <w:rsid w:val="001569E2"/>
    <w:rsid w:val="00160AA0"/>
    <w:rsid w:val="00161860"/>
    <w:rsid w:val="00162175"/>
    <w:rsid w:val="00162DD7"/>
    <w:rsid w:val="00165050"/>
    <w:rsid w:val="0016687F"/>
    <w:rsid w:val="00166D48"/>
    <w:rsid w:val="00170B66"/>
    <w:rsid w:val="00171005"/>
    <w:rsid w:val="00171E27"/>
    <w:rsid w:val="00175123"/>
    <w:rsid w:val="00176B90"/>
    <w:rsid w:val="001821F7"/>
    <w:rsid w:val="0018339C"/>
    <w:rsid w:val="0018381F"/>
    <w:rsid w:val="001842B4"/>
    <w:rsid w:val="001848DA"/>
    <w:rsid w:val="00185D51"/>
    <w:rsid w:val="00187CB3"/>
    <w:rsid w:val="001948B5"/>
    <w:rsid w:val="00195111"/>
    <w:rsid w:val="00197944"/>
    <w:rsid w:val="001A1C37"/>
    <w:rsid w:val="001B2ABC"/>
    <w:rsid w:val="001B3D74"/>
    <w:rsid w:val="001B43C4"/>
    <w:rsid w:val="001B6F9E"/>
    <w:rsid w:val="001C371A"/>
    <w:rsid w:val="001D0439"/>
    <w:rsid w:val="001D2018"/>
    <w:rsid w:val="001D3137"/>
    <w:rsid w:val="001D3857"/>
    <w:rsid w:val="001D4DF9"/>
    <w:rsid w:val="001E6BE6"/>
    <w:rsid w:val="001E72FD"/>
    <w:rsid w:val="00204566"/>
    <w:rsid w:val="00205604"/>
    <w:rsid w:val="00205AAF"/>
    <w:rsid w:val="002066BF"/>
    <w:rsid w:val="00207A71"/>
    <w:rsid w:val="002111C5"/>
    <w:rsid w:val="0021221B"/>
    <w:rsid w:val="0021412F"/>
    <w:rsid w:val="00220F42"/>
    <w:rsid w:val="00221F06"/>
    <w:rsid w:val="00227188"/>
    <w:rsid w:val="0023437A"/>
    <w:rsid w:val="002361FB"/>
    <w:rsid w:val="0023690F"/>
    <w:rsid w:val="002369F5"/>
    <w:rsid w:val="002377AB"/>
    <w:rsid w:val="0024012C"/>
    <w:rsid w:val="00241901"/>
    <w:rsid w:val="00242641"/>
    <w:rsid w:val="002437FE"/>
    <w:rsid w:val="0025362C"/>
    <w:rsid w:val="002549F1"/>
    <w:rsid w:val="00256B3F"/>
    <w:rsid w:val="00257A8F"/>
    <w:rsid w:val="00257FC3"/>
    <w:rsid w:val="00260FD1"/>
    <w:rsid w:val="0026176B"/>
    <w:rsid w:val="0026750B"/>
    <w:rsid w:val="00275956"/>
    <w:rsid w:val="00283588"/>
    <w:rsid w:val="00284BC9"/>
    <w:rsid w:val="0028527F"/>
    <w:rsid w:val="00286D4C"/>
    <w:rsid w:val="00292681"/>
    <w:rsid w:val="00294473"/>
    <w:rsid w:val="00294F67"/>
    <w:rsid w:val="00297D8B"/>
    <w:rsid w:val="002A2248"/>
    <w:rsid w:val="002A7357"/>
    <w:rsid w:val="002B1AED"/>
    <w:rsid w:val="002C1F04"/>
    <w:rsid w:val="002C49DA"/>
    <w:rsid w:val="002C4BAB"/>
    <w:rsid w:val="002C5651"/>
    <w:rsid w:val="002C775A"/>
    <w:rsid w:val="002C7879"/>
    <w:rsid w:val="002D284D"/>
    <w:rsid w:val="002E21C3"/>
    <w:rsid w:val="002F2BE7"/>
    <w:rsid w:val="002F7F3B"/>
    <w:rsid w:val="00301A7C"/>
    <w:rsid w:val="00302773"/>
    <w:rsid w:val="00302A3B"/>
    <w:rsid w:val="00303DDD"/>
    <w:rsid w:val="00311DC2"/>
    <w:rsid w:val="00320B7F"/>
    <w:rsid w:val="003304FC"/>
    <w:rsid w:val="00333855"/>
    <w:rsid w:val="00333AC5"/>
    <w:rsid w:val="00336EFF"/>
    <w:rsid w:val="003416E8"/>
    <w:rsid w:val="003467ED"/>
    <w:rsid w:val="00350396"/>
    <w:rsid w:val="003508F7"/>
    <w:rsid w:val="0035698C"/>
    <w:rsid w:val="0036335D"/>
    <w:rsid w:val="00373211"/>
    <w:rsid w:val="00374636"/>
    <w:rsid w:val="0038204C"/>
    <w:rsid w:val="00384A21"/>
    <w:rsid w:val="003921A6"/>
    <w:rsid w:val="003936C5"/>
    <w:rsid w:val="00394F70"/>
    <w:rsid w:val="003954A9"/>
    <w:rsid w:val="00397460"/>
    <w:rsid w:val="003A1F3F"/>
    <w:rsid w:val="003A4CF9"/>
    <w:rsid w:val="003A542A"/>
    <w:rsid w:val="003A7EED"/>
    <w:rsid w:val="003B0150"/>
    <w:rsid w:val="003B3152"/>
    <w:rsid w:val="003B3E15"/>
    <w:rsid w:val="003B541F"/>
    <w:rsid w:val="003B559B"/>
    <w:rsid w:val="003E1E56"/>
    <w:rsid w:val="003E45BC"/>
    <w:rsid w:val="003F0A83"/>
    <w:rsid w:val="00403B13"/>
    <w:rsid w:val="00404DB0"/>
    <w:rsid w:val="0041007B"/>
    <w:rsid w:val="00414062"/>
    <w:rsid w:val="00420589"/>
    <w:rsid w:val="00425027"/>
    <w:rsid w:val="00431E3A"/>
    <w:rsid w:val="00435BF5"/>
    <w:rsid w:val="004407C6"/>
    <w:rsid w:val="00444E92"/>
    <w:rsid w:val="00445F75"/>
    <w:rsid w:val="00446547"/>
    <w:rsid w:val="00446951"/>
    <w:rsid w:val="00451E22"/>
    <w:rsid w:val="00451FD7"/>
    <w:rsid w:val="0045407A"/>
    <w:rsid w:val="0045756E"/>
    <w:rsid w:val="00461AE4"/>
    <w:rsid w:val="00463418"/>
    <w:rsid w:val="00467680"/>
    <w:rsid w:val="00475928"/>
    <w:rsid w:val="00475AA0"/>
    <w:rsid w:val="00477463"/>
    <w:rsid w:val="00481DE1"/>
    <w:rsid w:val="00490F82"/>
    <w:rsid w:val="00494A28"/>
    <w:rsid w:val="004A2BBB"/>
    <w:rsid w:val="004A321F"/>
    <w:rsid w:val="004A5388"/>
    <w:rsid w:val="004A5EEF"/>
    <w:rsid w:val="004B27F1"/>
    <w:rsid w:val="004B3A7A"/>
    <w:rsid w:val="004B3F51"/>
    <w:rsid w:val="004B64D8"/>
    <w:rsid w:val="004C5950"/>
    <w:rsid w:val="004D1E95"/>
    <w:rsid w:val="004D2860"/>
    <w:rsid w:val="004D519F"/>
    <w:rsid w:val="004D5316"/>
    <w:rsid w:val="004D5A2F"/>
    <w:rsid w:val="004D7F13"/>
    <w:rsid w:val="004F105A"/>
    <w:rsid w:val="004F1589"/>
    <w:rsid w:val="004F1CDE"/>
    <w:rsid w:val="004F41D0"/>
    <w:rsid w:val="004F5D74"/>
    <w:rsid w:val="00502E57"/>
    <w:rsid w:val="00503D52"/>
    <w:rsid w:val="00506FF7"/>
    <w:rsid w:val="00514346"/>
    <w:rsid w:val="005178B0"/>
    <w:rsid w:val="005265E9"/>
    <w:rsid w:val="00531EFF"/>
    <w:rsid w:val="0053229D"/>
    <w:rsid w:val="00540F2E"/>
    <w:rsid w:val="00547681"/>
    <w:rsid w:val="0055157A"/>
    <w:rsid w:val="00553614"/>
    <w:rsid w:val="00555148"/>
    <w:rsid w:val="00564DCE"/>
    <w:rsid w:val="005707EA"/>
    <w:rsid w:val="00580145"/>
    <w:rsid w:val="005811C1"/>
    <w:rsid w:val="00583A6F"/>
    <w:rsid w:val="00586B1C"/>
    <w:rsid w:val="00587190"/>
    <w:rsid w:val="00595303"/>
    <w:rsid w:val="00595CC1"/>
    <w:rsid w:val="00597356"/>
    <w:rsid w:val="00597886"/>
    <w:rsid w:val="00597B67"/>
    <w:rsid w:val="005A11CF"/>
    <w:rsid w:val="005A7934"/>
    <w:rsid w:val="005B1290"/>
    <w:rsid w:val="005B144B"/>
    <w:rsid w:val="005B394A"/>
    <w:rsid w:val="005B4122"/>
    <w:rsid w:val="005B4681"/>
    <w:rsid w:val="005B5B04"/>
    <w:rsid w:val="005B5FA4"/>
    <w:rsid w:val="005B7550"/>
    <w:rsid w:val="005C039A"/>
    <w:rsid w:val="005C76EB"/>
    <w:rsid w:val="005D172F"/>
    <w:rsid w:val="005D3024"/>
    <w:rsid w:val="005D633B"/>
    <w:rsid w:val="005D68E9"/>
    <w:rsid w:val="005E18E0"/>
    <w:rsid w:val="005E3E37"/>
    <w:rsid w:val="005E6D3C"/>
    <w:rsid w:val="005F0369"/>
    <w:rsid w:val="005F10D3"/>
    <w:rsid w:val="005F28E2"/>
    <w:rsid w:val="005F2D8E"/>
    <w:rsid w:val="005F3180"/>
    <w:rsid w:val="005F3AFA"/>
    <w:rsid w:val="005F531B"/>
    <w:rsid w:val="0060464C"/>
    <w:rsid w:val="00610A5A"/>
    <w:rsid w:val="00612346"/>
    <w:rsid w:val="00612ED2"/>
    <w:rsid w:val="00613FFD"/>
    <w:rsid w:val="00615FDA"/>
    <w:rsid w:val="00622B91"/>
    <w:rsid w:val="00626F00"/>
    <w:rsid w:val="0063491B"/>
    <w:rsid w:val="00635653"/>
    <w:rsid w:val="00640676"/>
    <w:rsid w:val="00643335"/>
    <w:rsid w:val="006442B4"/>
    <w:rsid w:val="00646E81"/>
    <w:rsid w:val="00650258"/>
    <w:rsid w:val="00650A17"/>
    <w:rsid w:val="00652E21"/>
    <w:rsid w:val="00653B87"/>
    <w:rsid w:val="006546AF"/>
    <w:rsid w:val="00655515"/>
    <w:rsid w:val="006562ED"/>
    <w:rsid w:val="00664AA7"/>
    <w:rsid w:val="0066688C"/>
    <w:rsid w:val="00673974"/>
    <w:rsid w:val="00673BD2"/>
    <w:rsid w:val="0067722D"/>
    <w:rsid w:val="00677D8C"/>
    <w:rsid w:val="00685D13"/>
    <w:rsid w:val="00687E89"/>
    <w:rsid w:val="00691BE1"/>
    <w:rsid w:val="00692E54"/>
    <w:rsid w:val="0069315F"/>
    <w:rsid w:val="006A2D21"/>
    <w:rsid w:val="006A61BB"/>
    <w:rsid w:val="006B1481"/>
    <w:rsid w:val="006B1705"/>
    <w:rsid w:val="006B4B9C"/>
    <w:rsid w:val="006B694C"/>
    <w:rsid w:val="006C359D"/>
    <w:rsid w:val="006C4754"/>
    <w:rsid w:val="006C52EE"/>
    <w:rsid w:val="006D021F"/>
    <w:rsid w:val="006D3628"/>
    <w:rsid w:val="006D648E"/>
    <w:rsid w:val="006D750A"/>
    <w:rsid w:val="006D7A30"/>
    <w:rsid w:val="006E353C"/>
    <w:rsid w:val="006F3508"/>
    <w:rsid w:val="006F3B7F"/>
    <w:rsid w:val="006F3E99"/>
    <w:rsid w:val="006F58FC"/>
    <w:rsid w:val="007000CC"/>
    <w:rsid w:val="00700718"/>
    <w:rsid w:val="007008CF"/>
    <w:rsid w:val="00704039"/>
    <w:rsid w:val="00705D63"/>
    <w:rsid w:val="00706BCC"/>
    <w:rsid w:val="00716299"/>
    <w:rsid w:val="00716F2C"/>
    <w:rsid w:val="00722C57"/>
    <w:rsid w:val="007308D3"/>
    <w:rsid w:val="00745483"/>
    <w:rsid w:val="0074656B"/>
    <w:rsid w:val="007543DD"/>
    <w:rsid w:val="007575F0"/>
    <w:rsid w:val="00760D07"/>
    <w:rsid w:val="00760EB4"/>
    <w:rsid w:val="007641E4"/>
    <w:rsid w:val="0076479D"/>
    <w:rsid w:val="00775ADB"/>
    <w:rsid w:val="00775D70"/>
    <w:rsid w:val="00776859"/>
    <w:rsid w:val="007769DD"/>
    <w:rsid w:val="00777A5D"/>
    <w:rsid w:val="0078081E"/>
    <w:rsid w:val="00781BC0"/>
    <w:rsid w:val="00793FEB"/>
    <w:rsid w:val="007962CC"/>
    <w:rsid w:val="007966F8"/>
    <w:rsid w:val="007968BC"/>
    <w:rsid w:val="00796F78"/>
    <w:rsid w:val="007A4477"/>
    <w:rsid w:val="007C14D2"/>
    <w:rsid w:val="007C3EE7"/>
    <w:rsid w:val="007C4CF3"/>
    <w:rsid w:val="007C71F1"/>
    <w:rsid w:val="007D3E9C"/>
    <w:rsid w:val="007E21E2"/>
    <w:rsid w:val="007E2404"/>
    <w:rsid w:val="007E325B"/>
    <w:rsid w:val="007E4BEA"/>
    <w:rsid w:val="007E55F9"/>
    <w:rsid w:val="007F1C8F"/>
    <w:rsid w:val="007F2420"/>
    <w:rsid w:val="00803659"/>
    <w:rsid w:val="0080535F"/>
    <w:rsid w:val="0081032C"/>
    <w:rsid w:val="00811464"/>
    <w:rsid w:val="00811649"/>
    <w:rsid w:val="008155BA"/>
    <w:rsid w:val="008170D1"/>
    <w:rsid w:val="00817315"/>
    <w:rsid w:val="00821D2B"/>
    <w:rsid w:val="0082769F"/>
    <w:rsid w:val="00827A6A"/>
    <w:rsid w:val="00827CE1"/>
    <w:rsid w:val="00835721"/>
    <w:rsid w:val="0083573A"/>
    <w:rsid w:val="0084095D"/>
    <w:rsid w:val="00840DDA"/>
    <w:rsid w:val="00845C46"/>
    <w:rsid w:val="00845E86"/>
    <w:rsid w:val="0085448A"/>
    <w:rsid w:val="00855859"/>
    <w:rsid w:val="00857004"/>
    <w:rsid w:val="00876C9C"/>
    <w:rsid w:val="008824CF"/>
    <w:rsid w:val="00883A27"/>
    <w:rsid w:val="00884C6C"/>
    <w:rsid w:val="00885296"/>
    <w:rsid w:val="00885F7D"/>
    <w:rsid w:val="00887FCE"/>
    <w:rsid w:val="00892071"/>
    <w:rsid w:val="0089466A"/>
    <w:rsid w:val="008957A0"/>
    <w:rsid w:val="008A1FA8"/>
    <w:rsid w:val="008A24BE"/>
    <w:rsid w:val="008A264D"/>
    <w:rsid w:val="008A50A3"/>
    <w:rsid w:val="008A5CA5"/>
    <w:rsid w:val="008B1157"/>
    <w:rsid w:val="008B2783"/>
    <w:rsid w:val="008B29A6"/>
    <w:rsid w:val="008B480C"/>
    <w:rsid w:val="008B4E4D"/>
    <w:rsid w:val="008C21F5"/>
    <w:rsid w:val="008C33D8"/>
    <w:rsid w:val="008C5096"/>
    <w:rsid w:val="008C5BEA"/>
    <w:rsid w:val="008E1134"/>
    <w:rsid w:val="008E17ED"/>
    <w:rsid w:val="008E427E"/>
    <w:rsid w:val="008E6279"/>
    <w:rsid w:val="008E76A7"/>
    <w:rsid w:val="008F1AF1"/>
    <w:rsid w:val="008F5008"/>
    <w:rsid w:val="00901367"/>
    <w:rsid w:val="009044F4"/>
    <w:rsid w:val="00904DD9"/>
    <w:rsid w:val="00904E91"/>
    <w:rsid w:val="00905F8E"/>
    <w:rsid w:val="00907021"/>
    <w:rsid w:val="00907B67"/>
    <w:rsid w:val="009139EA"/>
    <w:rsid w:val="00917AD3"/>
    <w:rsid w:val="009202CD"/>
    <w:rsid w:val="009209F6"/>
    <w:rsid w:val="009405A2"/>
    <w:rsid w:val="00943596"/>
    <w:rsid w:val="009467C9"/>
    <w:rsid w:val="00951F72"/>
    <w:rsid w:val="00952140"/>
    <w:rsid w:val="0095297C"/>
    <w:rsid w:val="00957A9B"/>
    <w:rsid w:val="009607ED"/>
    <w:rsid w:val="0096214E"/>
    <w:rsid w:val="0096491C"/>
    <w:rsid w:val="009656EB"/>
    <w:rsid w:val="0096654A"/>
    <w:rsid w:val="00966E31"/>
    <w:rsid w:val="0096740F"/>
    <w:rsid w:val="009675E9"/>
    <w:rsid w:val="00967802"/>
    <w:rsid w:val="00967CBD"/>
    <w:rsid w:val="00972880"/>
    <w:rsid w:val="009756B7"/>
    <w:rsid w:val="009855BA"/>
    <w:rsid w:val="0098755C"/>
    <w:rsid w:val="00990B11"/>
    <w:rsid w:val="009931F7"/>
    <w:rsid w:val="0099435E"/>
    <w:rsid w:val="0099551D"/>
    <w:rsid w:val="009A47E2"/>
    <w:rsid w:val="009A6988"/>
    <w:rsid w:val="009A72BC"/>
    <w:rsid w:val="009B0C50"/>
    <w:rsid w:val="009B0EEC"/>
    <w:rsid w:val="009B1EBC"/>
    <w:rsid w:val="009B25E0"/>
    <w:rsid w:val="009B374A"/>
    <w:rsid w:val="009C0929"/>
    <w:rsid w:val="009C1AE3"/>
    <w:rsid w:val="009C6684"/>
    <w:rsid w:val="009C6CB8"/>
    <w:rsid w:val="009D56FF"/>
    <w:rsid w:val="009E0DDD"/>
    <w:rsid w:val="009E2854"/>
    <w:rsid w:val="009E4DA9"/>
    <w:rsid w:val="009E6461"/>
    <w:rsid w:val="009F1EA5"/>
    <w:rsid w:val="009F26AE"/>
    <w:rsid w:val="00A008AF"/>
    <w:rsid w:val="00A02BA0"/>
    <w:rsid w:val="00A03ED7"/>
    <w:rsid w:val="00A04F97"/>
    <w:rsid w:val="00A0555C"/>
    <w:rsid w:val="00A13DE7"/>
    <w:rsid w:val="00A14D87"/>
    <w:rsid w:val="00A17070"/>
    <w:rsid w:val="00A172BD"/>
    <w:rsid w:val="00A20590"/>
    <w:rsid w:val="00A2123B"/>
    <w:rsid w:val="00A220ED"/>
    <w:rsid w:val="00A3329A"/>
    <w:rsid w:val="00A365B0"/>
    <w:rsid w:val="00A372B3"/>
    <w:rsid w:val="00A37507"/>
    <w:rsid w:val="00A4369D"/>
    <w:rsid w:val="00A5406B"/>
    <w:rsid w:val="00A55D62"/>
    <w:rsid w:val="00A55D8B"/>
    <w:rsid w:val="00A5673C"/>
    <w:rsid w:val="00A6369C"/>
    <w:rsid w:val="00A663D0"/>
    <w:rsid w:val="00A66829"/>
    <w:rsid w:val="00A72467"/>
    <w:rsid w:val="00A729FD"/>
    <w:rsid w:val="00A7359F"/>
    <w:rsid w:val="00A75551"/>
    <w:rsid w:val="00A75665"/>
    <w:rsid w:val="00A75BF6"/>
    <w:rsid w:val="00A80B1C"/>
    <w:rsid w:val="00A82395"/>
    <w:rsid w:val="00A82568"/>
    <w:rsid w:val="00A92C7D"/>
    <w:rsid w:val="00A92E3A"/>
    <w:rsid w:val="00A9582E"/>
    <w:rsid w:val="00A9748E"/>
    <w:rsid w:val="00AA34B7"/>
    <w:rsid w:val="00AA4D17"/>
    <w:rsid w:val="00AB2778"/>
    <w:rsid w:val="00AB31F9"/>
    <w:rsid w:val="00AB34F2"/>
    <w:rsid w:val="00AB3B83"/>
    <w:rsid w:val="00AB7004"/>
    <w:rsid w:val="00AC1997"/>
    <w:rsid w:val="00AC43D1"/>
    <w:rsid w:val="00AC7635"/>
    <w:rsid w:val="00AC794E"/>
    <w:rsid w:val="00AD18E6"/>
    <w:rsid w:val="00AD5CF7"/>
    <w:rsid w:val="00AE29AC"/>
    <w:rsid w:val="00AE3FDA"/>
    <w:rsid w:val="00AE73AD"/>
    <w:rsid w:val="00AF19A5"/>
    <w:rsid w:val="00AF2B74"/>
    <w:rsid w:val="00AF33EA"/>
    <w:rsid w:val="00AF6AB0"/>
    <w:rsid w:val="00AF6BD1"/>
    <w:rsid w:val="00AF6C4F"/>
    <w:rsid w:val="00AF7AD2"/>
    <w:rsid w:val="00B00682"/>
    <w:rsid w:val="00B01B15"/>
    <w:rsid w:val="00B0543F"/>
    <w:rsid w:val="00B10412"/>
    <w:rsid w:val="00B11609"/>
    <w:rsid w:val="00B1188E"/>
    <w:rsid w:val="00B121E4"/>
    <w:rsid w:val="00B125E3"/>
    <w:rsid w:val="00B233F7"/>
    <w:rsid w:val="00B27894"/>
    <w:rsid w:val="00B30C45"/>
    <w:rsid w:val="00B32AD8"/>
    <w:rsid w:val="00B35D5A"/>
    <w:rsid w:val="00B372DA"/>
    <w:rsid w:val="00B405BF"/>
    <w:rsid w:val="00B4079A"/>
    <w:rsid w:val="00B41A28"/>
    <w:rsid w:val="00B43C4B"/>
    <w:rsid w:val="00B446C0"/>
    <w:rsid w:val="00B44DD4"/>
    <w:rsid w:val="00B46767"/>
    <w:rsid w:val="00B51C1B"/>
    <w:rsid w:val="00B534DF"/>
    <w:rsid w:val="00B56DE2"/>
    <w:rsid w:val="00B579C3"/>
    <w:rsid w:val="00B62979"/>
    <w:rsid w:val="00B6372B"/>
    <w:rsid w:val="00B6679F"/>
    <w:rsid w:val="00B679B4"/>
    <w:rsid w:val="00B713AE"/>
    <w:rsid w:val="00B73C09"/>
    <w:rsid w:val="00B74289"/>
    <w:rsid w:val="00B84410"/>
    <w:rsid w:val="00B8566F"/>
    <w:rsid w:val="00B86BE1"/>
    <w:rsid w:val="00B93995"/>
    <w:rsid w:val="00B93CCD"/>
    <w:rsid w:val="00B9558D"/>
    <w:rsid w:val="00B95966"/>
    <w:rsid w:val="00B96762"/>
    <w:rsid w:val="00BA0AA3"/>
    <w:rsid w:val="00BA214D"/>
    <w:rsid w:val="00BB625B"/>
    <w:rsid w:val="00BB74B4"/>
    <w:rsid w:val="00BB7B7C"/>
    <w:rsid w:val="00BD2C39"/>
    <w:rsid w:val="00BD369D"/>
    <w:rsid w:val="00BD6626"/>
    <w:rsid w:val="00BE1453"/>
    <w:rsid w:val="00BF4A5C"/>
    <w:rsid w:val="00BF61D1"/>
    <w:rsid w:val="00BF681C"/>
    <w:rsid w:val="00C01A65"/>
    <w:rsid w:val="00C02124"/>
    <w:rsid w:val="00C20D4B"/>
    <w:rsid w:val="00C21DD5"/>
    <w:rsid w:val="00C2346D"/>
    <w:rsid w:val="00C24FCF"/>
    <w:rsid w:val="00C263EC"/>
    <w:rsid w:val="00C345BC"/>
    <w:rsid w:val="00C36B3E"/>
    <w:rsid w:val="00C36D28"/>
    <w:rsid w:val="00C37B82"/>
    <w:rsid w:val="00C40F41"/>
    <w:rsid w:val="00C4240C"/>
    <w:rsid w:val="00C528C2"/>
    <w:rsid w:val="00C57B47"/>
    <w:rsid w:val="00C6090B"/>
    <w:rsid w:val="00C63C1E"/>
    <w:rsid w:val="00C6698F"/>
    <w:rsid w:val="00C745F1"/>
    <w:rsid w:val="00C7690A"/>
    <w:rsid w:val="00C76DD3"/>
    <w:rsid w:val="00C8019A"/>
    <w:rsid w:val="00C82B4B"/>
    <w:rsid w:val="00C87464"/>
    <w:rsid w:val="00C90DC9"/>
    <w:rsid w:val="00C91984"/>
    <w:rsid w:val="00CA12A3"/>
    <w:rsid w:val="00CA17DC"/>
    <w:rsid w:val="00CA2AF1"/>
    <w:rsid w:val="00CA2FD4"/>
    <w:rsid w:val="00CB3575"/>
    <w:rsid w:val="00CB46F0"/>
    <w:rsid w:val="00CB567D"/>
    <w:rsid w:val="00CC0D6F"/>
    <w:rsid w:val="00CC1349"/>
    <w:rsid w:val="00CC58A1"/>
    <w:rsid w:val="00CC6C35"/>
    <w:rsid w:val="00CC7BE6"/>
    <w:rsid w:val="00CD1E64"/>
    <w:rsid w:val="00CD23F0"/>
    <w:rsid w:val="00CF245D"/>
    <w:rsid w:val="00CF4515"/>
    <w:rsid w:val="00D0172F"/>
    <w:rsid w:val="00D022D4"/>
    <w:rsid w:val="00D06EAB"/>
    <w:rsid w:val="00D076A2"/>
    <w:rsid w:val="00D120D4"/>
    <w:rsid w:val="00D13F1E"/>
    <w:rsid w:val="00D1559B"/>
    <w:rsid w:val="00D24DD2"/>
    <w:rsid w:val="00D26238"/>
    <w:rsid w:val="00D30D5A"/>
    <w:rsid w:val="00D347D5"/>
    <w:rsid w:val="00D35238"/>
    <w:rsid w:val="00D3642E"/>
    <w:rsid w:val="00D442F8"/>
    <w:rsid w:val="00D46FE8"/>
    <w:rsid w:val="00D529B8"/>
    <w:rsid w:val="00D61EB0"/>
    <w:rsid w:val="00D63F6C"/>
    <w:rsid w:val="00D661D7"/>
    <w:rsid w:val="00D704C9"/>
    <w:rsid w:val="00D714DD"/>
    <w:rsid w:val="00D71DEF"/>
    <w:rsid w:val="00D733F8"/>
    <w:rsid w:val="00D73612"/>
    <w:rsid w:val="00D77E35"/>
    <w:rsid w:val="00D844C9"/>
    <w:rsid w:val="00D86A3B"/>
    <w:rsid w:val="00D95A79"/>
    <w:rsid w:val="00DA1F2D"/>
    <w:rsid w:val="00DA28E9"/>
    <w:rsid w:val="00DA2E59"/>
    <w:rsid w:val="00DA507B"/>
    <w:rsid w:val="00DA5553"/>
    <w:rsid w:val="00DB0096"/>
    <w:rsid w:val="00DB0E37"/>
    <w:rsid w:val="00DB4A02"/>
    <w:rsid w:val="00DC042D"/>
    <w:rsid w:val="00DC33EE"/>
    <w:rsid w:val="00DC4FFE"/>
    <w:rsid w:val="00DD0B78"/>
    <w:rsid w:val="00DD232E"/>
    <w:rsid w:val="00DD323E"/>
    <w:rsid w:val="00DD5A9B"/>
    <w:rsid w:val="00DD7578"/>
    <w:rsid w:val="00DE2483"/>
    <w:rsid w:val="00DE5E43"/>
    <w:rsid w:val="00DE6B22"/>
    <w:rsid w:val="00DE78F5"/>
    <w:rsid w:val="00DF0EC5"/>
    <w:rsid w:val="00DF22B7"/>
    <w:rsid w:val="00DF29A4"/>
    <w:rsid w:val="00DF303B"/>
    <w:rsid w:val="00DF39F6"/>
    <w:rsid w:val="00E0062E"/>
    <w:rsid w:val="00E04959"/>
    <w:rsid w:val="00E05AF1"/>
    <w:rsid w:val="00E1082E"/>
    <w:rsid w:val="00E10EFD"/>
    <w:rsid w:val="00E1307F"/>
    <w:rsid w:val="00E1487F"/>
    <w:rsid w:val="00E25A72"/>
    <w:rsid w:val="00E306E4"/>
    <w:rsid w:val="00E33918"/>
    <w:rsid w:val="00E42AD8"/>
    <w:rsid w:val="00E434D3"/>
    <w:rsid w:val="00E440E8"/>
    <w:rsid w:val="00E448D4"/>
    <w:rsid w:val="00E46823"/>
    <w:rsid w:val="00E47527"/>
    <w:rsid w:val="00E479F7"/>
    <w:rsid w:val="00E5060E"/>
    <w:rsid w:val="00E56EAB"/>
    <w:rsid w:val="00E57DBF"/>
    <w:rsid w:val="00E62429"/>
    <w:rsid w:val="00E63AEC"/>
    <w:rsid w:val="00E64D64"/>
    <w:rsid w:val="00E655FE"/>
    <w:rsid w:val="00E67D95"/>
    <w:rsid w:val="00E73449"/>
    <w:rsid w:val="00E86270"/>
    <w:rsid w:val="00E90769"/>
    <w:rsid w:val="00E90E3C"/>
    <w:rsid w:val="00E9221B"/>
    <w:rsid w:val="00E93553"/>
    <w:rsid w:val="00E9421B"/>
    <w:rsid w:val="00E979D8"/>
    <w:rsid w:val="00EB20E8"/>
    <w:rsid w:val="00EB6E53"/>
    <w:rsid w:val="00EB72AA"/>
    <w:rsid w:val="00EC1969"/>
    <w:rsid w:val="00EC633F"/>
    <w:rsid w:val="00ED21EF"/>
    <w:rsid w:val="00EE4DE1"/>
    <w:rsid w:val="00EF1072"/>
    <w:rsid w:val="00EF1277"/>
    <w:rsid w:val="00EF163E"/>
    <w:rsid w:val="00EF1AE2"/>
    <w:rsid w:val="00EF456C"/>
    <w:rsid w:val="00F06D09"/>
    <w:rsid w:val="00F12CDD"/>
    <w:rsid w:val="00F15BBF"/>
    <w:rsid w:val="00F24887"/>
    <w:rsid w:val="00F26E13"/>
    <w:rsid w:val="00F36D0E"/>
    <w:rsid w:val="00F40CF0"/>
    <w:rsid w:val="00F450FA"/>
    <w:rsid w:val="00F45BCD"/>
    <w:rsid w:val="00F4716F"/>
    <w:rsid w:val="00F51C39"/>
    <w:rsid w:val="00F52F18"/>
    <w:rsid w:val="00F54C4C"/>
    <w:rsid w:val="00F5701F"/>
    <w:rsid w:val="00F575AE"/>
    <w:rsid w:val="00F658F6"/>
    <w:rsid w:val="00F871E6"/>
    <w:rsid w:val="00F873E9"/>
    <w:rsid w:val="00F87611"/>
    <w:rsid w:val="00F92B35"/>
    <w:rsid w:val="00F93BFE"/>
    <w:rsid w:val="00FA240A"/>
    <w:rsid w:val="00FA3E32"/>
    <w:rsid w:val="00FB0570"/>
    <w:rsid w:val="00FB07BB"/>
    <w:rsid w:val="00FB31BA"/>
    <w:rsid w:val="00FB3895"/>
    <w:rsid w:val="00FC12CB"/>
    <w:rsid w:val="00FC303E"/>
    <w:rsid w:val="00FC6362"/>
    <w:rsid w:val="00FD0D3E"/>
    <w:rsid w:val="00FD1882"/>
    <w:rsid w:val="00FD213C"/>
    <w:rsid w:val="00FD4328"/>
    <w:rsid w:val="00FD4EC8"/>
    <w:rsid w:val="00FE1651"/>
    <w:rsid w:val="00FE1C23"/>
    <w:rsid w:val="00FE4581"/>
    <w:rsid w:val="00FE5659"/>
    <w:rsid w:val="00FE5EF1"/>
    <w:rsid w:val="00FE6B10"/>
    <w:rsid w:val="00FE6E02"/>
    <w:rsid w:val="00FF07BD"/>
    <w:rsid w:val="00FF255B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7705EEF"/>
  <w15:docId w15:val="{BE72250A-A0C4-4048-9889-674DE0F6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Générique"/>
    <w:qFormat/>
    <w:rsid w:val="00EF456C"/>
    <w:pPr>
      <w:spacing w:line="240" w:lineRule="exact"/>
      <w:contextualSpacing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A7357"/>
    <w:pPr>
      <w:keepNext/>
      <w:overflowPunct w:val="0"/>
      <w:autoSpaceDE w:val="0"/>
      <w:autoSpaceDN w:val="0"/>
      <w:adjustRightInd w:val="0"/>
      <w:spacing w:before="1440" w:line="240" w:lineRule="auto"/>
      <w:ind w:left="74"/>
      <w:contextualSpacing w:val="0"/>
      <w:jc w:val="center"/>
      <w:textAlignment w:val="baseline"/>
      <w:outlineLvl w:val="0"/>
    </w:pPr>
    <w:rPr>
      <w:rFonts w:ascii="Times New Roman" w:hAnsi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2A7357"/>
    <w:rPr>
      <w:rFonts w:ascii="Times New Roman" w:hAnsi="Times New Roman" w:cs="Times New Roman"/>
      <w:sz w:val="20"/>
      <w:szCs w:val="20"/>
      <w:lang w:val="x-none" w:eastAsia="fr-FR"/>
    </w:rPr>
  </w:style>
  <w:style w:type="paragraph" w:styleId="En-tte">
    <w:name w:val="header"/>
    <w:basedOn w:val="Normal"/>
    <w:link w:val="En-tteCar"/>
    <w:unhideWhenUsed/>
    <w:rsid w:val="008C50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locked/>
    <w:rsid w:val="008C5096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C50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locked/>
    <w:rsid w:val="008C509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5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C5096"/>
    <w:rPr>
      <w:rFonts w:ascii="Tahoma" w:hAnsi="Tahoma" w:cs="Tahoma"/>
      <w:sz w:val="16"/>
      <w:szCs w:val="16"/>
    </w:rPr>
  </w:style>
  <w:style w:type="paragraph" w:customStyle="1" w:styleId="12-TexteNumrotationBleue">
    <w:name w:val="12 - Texte Numérotation Bleue"/>
    <w:basedOn w:val="Normal"/>
    <w:qFormat/>
    <w:rsid w:val="00256B3F"/>
    <w:pPr>
      <w:numPr>
        <w:numId w:val="3"/>
      </w:numPr>
      <w:autoSpaceDE w:val="0"/>
      <w:autoSpaceDN w:val="0"/>
      <w:adjustRightInd w:val="0"/>
      <w:spacing w:before="60"/>
      <w:ind w:left="907" w:hanging="227"/>
      <w:contextualSpacing w:val="0"/>
    </w:pPr>
    <w:rPr>
      <w:rFonts w:cs="Calibri"/>
      <w:color w:val="1A181C"/>
    </w:rPr>
  </w:style>
  <w:style w:type="paragraph" w:customStyle="1" w:styleId="07-SectionTitreBleu">
    <w:name w:val="07 - Section Titre Bleu"/>
    <w:basedOn w:val="Normal"/>
    <w:qFormat/>
    <w:rsid w:val="00EB6E53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</w:pPr>
    <w:rPr>
      <w:rFonts w:cs="Calibri"/>
      <w:b/>
      <w:bCs/>
      <w:color w:val="357A9B"/>
      <w:kern w:val="2"/>
      <w:sz w:val="30"/>
      <w:szCs w:val="30"/>
    </w:rPr>
  </w:style>
  <w:style w:type="paragraph" w:customStyle="1" w:styleId="08-SectionSous-titreNoir">
    <w:name w:val="08 - Section Sous-titre Noir"/>
    <w:basedOn w:val="Normal"/>
    <w:qFormat/>
    <w:rsid w:val="00EB6E53"/>
    <w:pPr>
      <w:autoSpaceDE w:val="0"/>
      <w:autoSpaceDN w:val="0"/>
      <w:adjustRightInd w:val="0"/>
      <w:spacing w:before="120" w:line="240" w:lineRule="auto"/>
    </w:pPr>
    <w:rPr>
      <w:rFonts w:cs="Calibri"/>
      <w:b/>
      <w:bCs/>
      <w:sz w:val="24"/>
      <w:szCs w:val="24"/>
    </w:rPr>
  </w:style>
  <w:style w:type="paragraph" w:customStyle="1" w:styleId="10-TextePucesBleues">
    <w:name w:val="10 - Texte Puces Bleues"/>
    <w:basedOn w:val="Normal"/>
    <w:qFormat/>
    <w:rsid w:val="007E325B"/>
    <w:pPr>
      <w:numPr>
        <w:numId w:val="1"/>
      </w:numPr>
      <w:autoSpaceDE w:val="0"/>
      <w:autoSpaceDN w:val="0"/>
      <w:adjustRightInd w:val="0"/>
      <w:spacing w:before="60"/>
      <w:contextualSpacing w:val="0"/>
    </w:pPr>
    <w:rPr>
      <w:rFonts w:cs="Calibri"/>
      <w:color w:val="1A181C"/>
    </w:rPr>
  </w:style>
  <w:style w:type="paragraph" w:customStyle="1" w:styleId="01-TypeDocumentCartoucheBleu">
    <w:name w:val="01 - Type Document Cartouche Bleu"/>
    <w:basedOn w:val="Normal"/>
    <w:qFormat/>
    <w:rsid w:val="00022A62"/>
    <w:pPr>
      <w:spacing w:line="240" w:lineRule="auto"/>
      <w:jc w:val="center"/>
    </w:pPr>
    <w:rPr>
      <w:rFonts w:cs="Calibri-Bold"/>
      <w:b/>
      <w:bCs/>
      <w:color w:val="FFFFFF"/>
      <w:sz w:val="32"/>
      <w:szCs w:val="32"/>
    </w:rPr>
  </w:style>
  <w:style w:type="paragraph" w:customStyle="1" w:styleId="04-TitreGnriquePage2">
    <w:name w:val="04 - Titre Générique Page2"/>
    <w:basedOn w:val="Normal"/>
    <w:qFormat/>
    <w:rsid w:val="00A729FD"/>
    <w:pPr>
      <w:pBdr>
        <w:bottom w:val="single" w:sz="6" w:space="1" w:color="707172"/>
      </w:pBdr>
      <w:spacing w:line="240" w:lineRule="auto"/>
      <w:jc w:val="left"/>
    </w:pPr>
    <w:rPr>
      <w:rFonts w:cs="Calibri"/>
      <w:bCs/>
      <w:color w:val="707172"/>
      <w:sz w:val="18"/>
      <w:szCs w:val="18"/>
    </w:rPr>
  </w:style>
  <w:style w:type="paragraph" w:customStyle="1" w:styleId="02-En-tteContacts">
    <w:name w:val="02 - En-tête Contacts"/>
    <w:basedOn w:val="Normal"/>
    <w:qFormat/>
    <w:rsid w:val="00022A62"/>
    <w:pPr>
      <w:autoSpaceDE w:val="0"/>
      <w:autoSpaceDN w:val="0"/>
      <w:adjustRightInd w:val="0"/>
      <w:spacing w:line="180" w:lineRule="exact"/>
    </w:pPr>
    <w:rPr>
      <w:rFonts w:cs="Calibri"/>
      <w:color w:val="707172"/>
      <w:sz w:val="16"/>
      <w:szCs w:val="16"/>
    </w:rPr>
  </w:style>
  <w:style w:type="paragraph" w:customStyle="1" w:styleId="05-RfRglementairesBleues">
    <w:name w:val="05 - Réf. Règlementaires Bleues"/>
    <w:basedOn w:val="Normal"/>
    <w:qFormat/>
    <w:rsid w:val="00204566"/>
    <w:pPr>
      <w:pBdr>
        <w:bottom w:val="single" w:sz="4" w:space="3" w:color="841125"/>
      </w:pBdr>
      <w:autoSpaceDE w:val="0"/>
      <w:autoSpaceDN w:val="0"/>
      <w:adjustRightInd w:val="0"/>
      <w:spacing w:before="1200" w:line="240" w:lineRule="auto"/>
    </w:pPr>
    <w:rPr>
      <w:rFonts w:cs="Calibri"/>
      <w:b/>
      <w:color w:val="357A9B"/>
      <w:sz w:val="18"/>
      <w:szCs w:val="18"/>
    </w:rPr>
  </w:style>
  <w:style w:type="paragraph" w:customStyle="1" w:styleId="06-TexteRfRglementairesGris">
    <w:name w:val="06 - Texte Réf. Règlementaires Gris"/>
    <w:basedOn w:val="Normal"/>
    <w:qFormat/>
    <w:rsid w:val="00803659"/>
    <w:pPr>
      <w:autoSpaceDE w:val="0"/>
      <w:autoSpaceDN w:val="0"/>
      <w:adjustRightInd w:val="0"/>
      <w:spacing w:before="160" w:line="240" w:lineRule="auto"/>
      <w:contextualSpacing w:val="0"/>
    </w:pPr>
    <w:rPr>
      <w:rFonts w:cs="Calibri"/>
      <w:b/>
      <w:bCs/>
      <w:color w:val="808080"/>
      <w:sz w:val="18"/>
      <w:szCs w:val="18"/>
    </w:rPr>
  </w:style>
  <w:style w:type="paragraph" w:customStyle="1" w:styleId="03-TitreGnriquePage1">
    <w:name w:val="03 - Titre Générique Page1"/>
    <w:basedOn w:val="Normal"/>
    <w:qFormat/>
    <w:rsid w:val="00043450"/>
    <w:pPr>
      <w:autoSpaceDE w:val="0"/>
      <w:autoSpaceDN w:val="0"/>
      <w:adjustRightInd w:val="0"/>
      <w:spacing w:line="440" w:lineRule="exact"/>
      <w:jc w:val="left"/>
    </w:pPr>
    <w:rPr>
      <w:rFonts w:cs="Calibri"/>
      <w:b/>
      <w:bCs/>
      <w:color w:val="357A9C"/>
      <w:sz w:val="44"/>
      <w:szCs w:val="44"/>
    </w:rPr>
  </w:style>
  <w:style w:type="paragraph" w:customStyle="1" w:styleId="11-TextePucesNoires">
    <w:name w:val="11 - Texte Puces Noires"/>
    <w:basedOn w:val="Normal"/>
    <w:qFormat/>
    <w:rsid w:val="0095297C"/>
    <w:pPr>
      <w:numPr>
        <w:numId w:val="2"/>
      </w:numPr>
      <w:spacing w:before="100"/>
      <w:ind w:left="794" w:hanging="227"/>
      <w:contextualSpacing w:val="0"/>
    </w:pPr>
  </w:style>
  <w:style w:type="paragraph" w:customStyle="1" w:styleId="13-Signature">
    <w:name w:val="13 - Signature"/>
    <w:basedOn w:val="Normal"/>
    <w:qFormat/>
    <w:rsid w:val="00A7359F"/>
    <w:pPr>
      <w:spacing w:before="600"/>
      <w:ind w:left="5670"/>
    </w:pPr>
  </w:style>
  <w:style w:type="paragraph" w:customStyle="1" w:styleId="14-Notabene">
    <w:name w:val="14 - Nota bene"/>
    <w:basedOn w:val="Normal"/>
    <w:qFormat/>
    <w:rsid w:val="000E552F"/>
    <w:pPr>
      <w:spacing w:line="180" w:lineRule="exact"/>
    </w:pPr>
    <w:rPr>
      <w:sz w:val="16"/>
      <w:szCs w:val="16"/>
    </w:rPr>
  </w:style>
  <w:style w:type="paragraph" w:customStyle="1" w:styleId="09-TexteLosangesBleus">
    <w:name w:val="09 - Texte Losanges Bleus"/>
    <w:basedOn w:val="Normal"/>
    <w:qFormat/>
    <w:rsid w:val="005F3180"/>
    <w:pPr>
      <w:spacing w:before="120"/>
      <w:contextualSpacing w:val="0"/>
    </w:pPr>
    <w:rPr>
      <w:b/>
    </w:rPr>
  </w:style>
  <w:style w:type="paragraph" w:styleId="Textebrut">
    <w:name w:val="Plain Text"/>
    <w:basedOn w:val="Normal"/>
    <w:rsid w:val="004F1CDE"/>
    <w:rPr>
      <w:rFonts w:ascii="Courier New" w:hAnsi="Courier New" w:cs="Courier New"/>
      <w:sz w:val="20"/>
      <w:szCs w:val="20"/>
    </w:rPr>
  </w:style>
  <w:style w:type="table" w:styleId="Grilledutableau">
    <w:name w:val="Table Grid"/>
    <w:basedOn w:val="TableauNormal"/>
    <w:uiPriority w:val="39"/>
    <w:rsid w:val="00B30C45"/>
    <w:pPr>
      <w:spacing w:line="240" w:lineRule="exact"/>
      <w:contextualSpacing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FD1882"/>
    <w:pPr>
      <w:ind w:left="720"/>
    </w:pPr>
  </w:style>
  <w:style w:type="paragraph" w:customStyle="1" w:styleId="Default">
    <w:name w:val="Default"/>
    <w:rsid w:val="00BF681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DA507B"/>
    <w:rPr>
      <w:b/>
      <w:bCs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5A793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D2018"/>
    <w:rPr>
      <w:rFonts w:ascii="Times New Roman" w:hAnsi="Times New Roman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5C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5CC1"/>
    <w:rPr>
      <w:i/>
      <w:iCs/>
      <w:color w:val="4F81BD" w:themeColor="accent1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20589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53614"/>
    <w:pPr>
      <w:contextualSpacing/>
      <w:jc w:val="both"/>
    </w:pPr>
    <w:rPr>
      <w:sz w:val="22"/>
      <w:szCs w:val="22"/>
      <w:lang w:eastAsia="en-US"/>
    </w:rPr>
  </w:style>
  <w:style w:type="table" w:customStyle="1" w:styleId="Grilledutableau2">
    <w:name w:val="Grille du tableau2"/>
    <w:basedOn w:val="TableauNormal"/>
    <w:next w:val="Grilledutableau"/>
    <w:uiPriority w:val="39"/>
    <w:rsid w:val="00E862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053AF6"/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B694C"/>
    <w:rPr>
      <w:color w:val="605E5C"/>
      <w:shd w:val="clear" w:color="auto" w:fill="E1DFDD"/>
    </w:rPr>
  </w:style>
  <w:style w:type="paragraph" w:customStyle="1" w:styleId="04-En-tteIntitulPage2">
    <w:name w:val="04 - En-tête Intitulé Page2"/>
    <w:basedOn w:val="Normal"/>
    <w:qFormat/>
    <w:rsid w:val="00B6679F"/>
    <w:pPr>
      <w:pBdr>
        <w:bottom w:val="single" w:sz="6" w:space="1" w:color="707172"/>
      </w:pBdr>
      <w:spacing w:line="240" w:lineRule="auto"/>
      <w:jc w:val="left"/>
    </w:pPr>
    <w:rPr>
      <w:rFonts w:eastAsia="Calibri" w:cs="Calibri"/>
      <w:bCs/>
      <w:color w:val="707172"/>
      <w:sz w:val="18"/>
      <w:szCs w:val="18"/>
    </w:rPr>
  </w:style>
  <w:style w:type="table" w:styleId="Listeclaire-Accent1">
    <w:name w:val="Light List Accent 1"/>
    <w:basedOn w:val="TableauNormal"/>
    <w:uiPriority w:val="61"/>
    <w:rsid w:val="00BD369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">
    <w:name w:val="Light List"/>
    <w:basedOn w:val="TableauNormal"/>
    <w:uiPriority w:val="61"/>
    <w:rsid w:val="00BD369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5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629E-C4D3-4427-8D02-0231ECEB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Hewlett-Packard Company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CDG22</dc:creator>
  <cp:lastModifiedBy>LIBRALATO Valérie</cp:lastModifiedBy>
  <cp:revision>2</cp:revision>
  <cp:lastPrinted>2020-06-10T14:43:00Z</cp:lastPrinted>
  <dcterms:created xsi:type="dcterms:W3CDTF">2024-07-09T06:51:00Z</dcterms:created>
  <dcterms:modified xsi:type="dcterms:W3CDTF">2024-07-09T06:51:00Z</dcterms:modified>
</cp:coreProperties>
</file>