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E32F" w14:textId="5BF74B4C" w:rsidR="0045712F" w:rsidRDefault="0045712F" w:rsidP="0045712F">
      <w:pPr>
        <w:pStyle w:val="Sous-titre"/>
        <w:rPr>
          <w:rFonts w:cs="Arial"/>
          <w:smallCaps/>
          <w:sz w:val="20"/>
          <w:szCs w:val="20"/>
        </w:rPr>
      </w:pPr>
      <w:bookmarkStart w:id="0" w:name="_Toc148432294"/>
      <w:r w:rsidRPr="00A24D0F">
        <w:t>Modèle d’arrêté de mise en disponibilité pour convenances personnelles</w:t>
      </w:r>
      <w:bookmarkEnd w:id="0"/>
    </w:p>
    <w:p w14:paraId="13783D1F" w14:textId="77777777" w:rsidR="0045712F" w:rsidRPr="007B562D" w:rsidRDefault="0045712F" w:rsidP="0045712F">
      <w:pPr>
        <w:tabs>
          <w:tab w:val="left" w:pos="1843"/>
          <w:tab w:val="center" w:pos="6804"/>
        </w:tabs>
        <w:jc w:val="center"/>
        <w:rPr>
          <w:rFonts w:cs="Arial"/>
          <w:b/>
          <w:bCs w:val="0"/>
          <w:smallCaps/>
          <w:kern w:val="0"/>
          <w:sz w:val="20"/>
          <w:szCs w:val="20"/>
        </w:rPr>
      </w:pPr>
      <w:r w:rsidRPr="007B562D">
        <w:rPr>
          <w:rFonts w:cs="Arial"/>
          <w:b/>
          <w:smallCaps/>
          <w:sz w:val="20"/>
          <w:szCs w:val="20"/>
        </w:rPr>
        <w:t>Arrêté de mise en disponibilité pour convenances personnelles</w:t>
      </w:r>
    </w:p>
    <w:p w14:paraId="06CD86D6" w14:textId="77777777" w:rsidR="0045712F" w:rsidRPr="007B562D" w:rsidRDefault="0045712F" w:rsidP="0045712F">
      <w:pPr>
        <w:tabs>
          <w:tab w:val="left" w:pos="1843"/>
          <w:tab w:val="center" w:pos="6804"/>
        </w:tabs>
        <w:jc w:val="center"/>
        <w:rPr>
          <w:rFonts w:cs="Arial"/>
          <w:b/>
          <w:smallCaps/>
          <w:sz w:val="20"/>
          <w:szCs w:val="20"/>
        </w:rPr>
      </w:pPr>
      <w:r w:rsidRPr="007B562D">
        <w:rPr>
          <w:rFonts w:cs="Arial"/>
          <w:b/>
          <w:smallCaps/>
          <w:sz w:val="20"/>
          <w:szCs w:val="20"/>
        </w:rPr>
        <w:t xml:space="preserve">de M. / Mme </w:t>
      </w:r>
      <w:r w:rsidRPr="007B562D">
        <w:rPr>
          <w:rFonts w:cs="Arial"/>
          <w:sz w:val="20"/>
          <w:szCs w:val="20"/>
        </w:rPr>
        <w:t>................................................................</w:t>
      </w:r>
    </w:p>
    <w:p w14:paraId="15BA788A" w14:textId="77777777" w:rsidR="0045712F" w:rsidRPr="007B562D" w:rsidRDefault="0045712F" w:rsidP="0045712F">
      <w:pPr>
        <w:tabs>
          <w:tab w:val="left" w:pos="1843"/>
          <w:tab w:val="center" w:pos="6804"/>
        </w:tabs>
        <w:jc w:val="center"/>
        <w:rPr>
          <w:rFonts w:cs="Arial"/>
          <w:b/>
          <w:smallCaps/>
          <w:sz w:val="20"/>
          <w:szCs w:val="20"/>
        </w:rPr>
      </w:pPr>
      <w:r w:rsidRPr="007B562D">
        <w:rPr>
          <w:rFonts w:cs="Arial"/>
          <w:b/>
          <w:smallCaps/>
          <w:sz w:val="20"/>
          <w:szCs w:val="20"/>
        </w:rPr>
        <w:t xml:space="preserve">Grade </w:t>
      </w:r>
      <w:r w:rsidRPr="007B562D">
        <w:rPr>
          <w:rFonts w:cs="Arial"/>
          <w:sz w:val="20"/>
          <w:szCs w:val="20"/>
        </w:rPr>
        <w:t>................................................................</w:t>
      </w:r>
    </w:p>
    <w:p w14:paraId="2DAF13D6" w14:textId="77777777" w:rsidR="0045712F" w:rsidRPr="007B562D" w:rsidRDefault="0045712F" w:rsidP="0045712F">
      <w:pPr>
        <w:tabs>
          <w:tab w:val="left" w:pos="1843"/>
          <w:tab w:val="center" w:pos="6804"/>
        </w:tabs>
        <w:ind w:left="-426"/>
        <w:jc w:val="center"/>
        <w:rPr>
          <w:rFonts w:cs="Arial"/>
          <w:b/>
          <w:i/>
          <w:smallCaps/>
          <w:sz w:val="20"/>
          <w:szCs w:val="20"/>
        </w:rPr>
      </w:pPr>
      <w:r w:rsidRPr="007B562D">
        <w:rPr>
          <w:rFonts w:cs="Arial"/>
          <w:b/>
          <w:bCs w:val="0"/>
          <w:i/>
          <w:smallCaps/>
          <w:sz w:val="20"/>
          <w:szCs w:val="20"/>
        </w:rPr>
        <w:t>(Fonctionnaire titulaire)</w:t>
      </w:r>
    </w:p>
    <w:p w14:paraId="3098BA15" w14:textId="77777777" w:rsidR="0045712F" w:rsidRPr="007B562D" w:rsidRDefault="0045712F" w:rsidP="0045712F">
      <w:pPr>
        <w:tabs>
          <w:tab w:val="left" w:pos="1843"/>
          <w:tab w:val="center" w:pos="6804"/>
        </w:tabs>
        <w:ind w:left="-426"/>
        <w:jc w:val="center"/>
        <w:rPr>
          <w:rFonts w:cs="Arial"/>
          <w:bCs w:val="0"/>
          <w:sz w:val="20"/>
          <w:szCs w:val="20"/>
        </w:rPr>
      </w:pPr>
    </w:p>
    <w:p w14:paraId="6E277A16" w14:textId="77777777" w:rsidR="0045712F" w:rsidRPr="007B562D" w:rsidRDefault="0045712F" w:rsidP="0045712F">
      <w:pPr>
        <w:autoSpaceDE w:val="0"/>
        <w:autoSpaceDN w:val="0"/>
        <w:spacing w:before="240"/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 xml:space="preserve">Le Maire </w:t>
      </w:r>
      <w:r w:rsidRPr="007B562D">
        <w:rPr>
          <w:rFonts w:cs="Arial"/>
          <w:i/>
          <w:iCs/>
          <w:sz w:val="20"/>
          <w:szCs w:val="20"/>
        </w:rPr>
        <w:t>(ou le Président)</w:t>
      </w:r>
      <w:r w:rsidRPr="007B562D">
        <w:rPr>
          <w:rFonts w:cs="Arial"/>
          <w:sz w:val="20"/>
          <w:szCs w:val="20"/>
        </w:rPr>
        <w:t xml:space="preserve"> de ...............................................................................................,</w:t>
      </w:r>
    </w:p>
    <w:p w14:paraId="7B83A29D" w14:textId="77777777" w:rsidR="0045712F" w:rsidRPr="007B562D" w:rsidRDefault="0045712F" w:rsidP="0045712F">
      <w:pPr>
        <w:autoSpaceDE w:val="0"/>
        <w:autoSpaceDN w:val="0"/>
        <w:spacing w:before="240"/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>Vu le code général des collectivités territoriales,</w:t>
      </w:r>
    </w:p>
    <w:p w14:paraId="04024E5C" w14:textId="77777777" w:rsidR="0045712F" w:rsidRPr="007B562D" w:rsidRDefault="0045712F" w:rsidP="0045712F">
      <w:pPr>
        <w:autoSpaceDE w:val="0"/>
        <w:autoSpaceDN w:val="0"/>
        <w:spacing w:before="240"/>
        <w:rPr>
          <w:rFonts w:cs="Arial"/>
          <w:color w:val="171717"/>
          <w:sz w:val="20"/>
          <w:szCs w:val="20"/>
        </w:rPr>
      </w:pPr>
      <w:r w:rsidRPr="007B562D">
        <w:rPr>
          <w:rFonts w:cs="Arial"/>
          <w:color w:val="171717"/>
          <w:sz w:val="20"/>
          <w:szCs w:val="20"/>
        </w:rPr>
        <w:t>Vu le code général de la fonction publique, notamment les articles L511-3 et L514-1 à L514-8,</w:t>
      </w:r>
    </w:p>
    <w:p w14:paraId="6784D37F" w14:textId="77777777" w:rsidR="0045712F" w:rsidRPr="007B562D" w:rsidRDefault="0045712F" w:rsidP="0045712F">
      <w:pPr>
        <w:autoSpaceDE w:val="0"/>
        <w:autoSpaceDN w:val="0"/>
        <w:spacing w:before="240"/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>Vu le décret n°86-68 du 13 Janvier 1986 relatif aux positions de détachement, hors cadres, de disponibilité et de congé parental des fonctionnaires territoriaux et à l’intégration, notamment les articles 18, 21, 25-1 et 25-2,</w:t>
      </w:r>
    </w:p>
    <w:p w14:paraId="6DB29231" w14:textId="77777777" w:rsidR="0045712F" w:rsidRPr="007B562D" w:rsidRDefault="0045712F" w:rsidP="0045712F">
      <w:pPr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>Vu le décret n°2020-69 du 30 janvier 2020 relatif aux contrôles déontologiques dans la fonction publique,</w:t>
      </w:r>
    </w:p>
    <w:p w14:paraId="769F4095" w14:textId="77777777" w:rsidR="0045712F" w:rsidRDefault="0045712F" w:rsidP="0045712F">
      <w:pPr>
        <w:autoSpaceDE w:val="0"/>
        <w:autoSpaceDN w:val="0"/>
        <w:spacing w:before="240"/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 xml:space="preserve">Vu la demande écrite de mise en disponibilité pour convenances personnelles en date du ……………………. </w:t>
      </w:r>
      <w:proofErr w:type="gramStart"/>
      <w:r w:rsidRPr="007B562D">
        <w:rPr>
          <w:rFonts w:cs="Arial"/>
          <w:sz w:val="20"/>
          <w:szCs w:val="20"/>
        </w:rPr>
        <w:t>présentée</w:t>
      </w:r>
      <w:proofErr w:type="gramEnd"/>
      <w:r w:rsidRPr="007B562D">
        <w:rPr>
          <w:rFonts w:cs="Arial"/>
          <w:sz w:val="20"/>
          <w:szCs w:val="20"/>
        </w:rPr>
        <w:t xml:space="preserve"> par M. / Mme......................., .......................... </w:t>
      </w:r>
      <w:r w:rsidRPr="007B562D">
        <w:rPr>
          <w:rFonts w:cs="Arial"/>
          <w:i/>
          <w:sz w:val="20"/>
          <w:szCs w:val="20"/>
        </w:rPr>
        <w:t>(</w:t>
      </w:r>
      <w:proofErr w:type="gramStart"/>
      <w:r w:rsidRPr="007B562D">
        <w:rPr>
          <w:rFonts w:cs="Arial"/>
          <w:i/>
          <w:sz w:val="20"/>
          <w:szCs w:val="20"/>
        </w:rPr>
        <w:t>grade</w:t>
      </w:r>
      <w:proofErr w:type="gramEnd"/>
      <w:r w:rsidRPr="007B562D">
        <w:rPr>
          <w:rFonts w:cs="Arial"/>
          <w:i/>
          <w:sz w:val="20"/>
          <w:szCs w:val="20"/>
        </w:rPr>
        <w:t>)</w:t>
      </w:r>
      <w:r w:rsidRPr="007B562D">
        <w:rPr>
          <w:rFonts w:cs="Arial"/>
          <w:sz w:val="20"/>
          <w:szCs w:val="20"/>
        </w:rPr>
        <w:t xml:space="preserve"> pour une durée de ................................. à compter du ...............................,</w:t>
      </w:r>
    </w:p>
    <w:p w14:paraId="567D8BCA" w14:textId="77777777" w:rsidR="0045712F" w:rsidRPr="007B562D" w:rsidRDefault="0045712F" w:rsidP="0045712F">
      <w:pPr>
        <w:autoSpaceDE w:val="0"/>
        <w:autoSpaceDN w:val="0"/>
        <w:spacing w:before="240"/>
        <w:rPr>
          <w:rFonts w:cs="Arial"/>
          <w:sz w:val="20"/>
          <w:szCs w:val="20"/>
        </w:rPr>
      </w:pPr>
      <w:r w:rsidRPr="007B562D">
        <w:rPr>
          <w:rFonts w:cs="Arial"/>
          <w:i/>
          <w:sz w:val="20"/>
          <w:szCs w:val="20"/>
        </w:rPr>
        <w:t>(Le cas échéant)</w:t>
      </w:r>
      <w:r w:rsidRPr="007B562D">
        <w:rPr>
          <w:rFonts w:cs="Arial"/>
          <w:sz w:val="20"/>
          <w:szCs w:val="20"/>
        </w:rPr>
        <w:t xml:space="preserve"> Vu l’avis de compatibilité </w:t>
      </w:r>
      <w:r w:rsidRPr="007B562D">
        <w:rPr>
          <w:rFonts w:cs="Arial"/>
          <w:i/>
          <w:sz w:val="20"/>
          <w:szCs w:val="20"/>
        </w:rPr>
        <w:t>(ou de compatibilité avec réserves)</w:t>
      </w:r>
      <w:r w:rsidRPr="007B562D">
        <w:rPr>
          <w:rFonts w:cs="Arial"/>
          <w:sz w:val="20"/>
          <w:szCs w:val="20"/>
        </w:rPr>
        <w:t xml:space="preserve"> de la Haute autorité pour la transparence de la vie publique en date du ...............................,</w:t>
      </w:r>
    </w:p>
    <w:p w14:paraId="2968A15F" w14:textId="77777777" w:rsidR="0045712F" w:rsidRPr="007B562D" w:rsidRDefault="0045712F" w:rsidP="0045712F">
      <w:pPr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>Considérant que la disponibilité pour convenances personnelles peut être accordée pour une durée maximale de 5 années, renouvelable dans la limite d'un total de 10 années sur l'ensemble de la carrière,</w:t>
      </w:r>
    </w:p>
    <w:p w14:paraId="2E037CF3" w14:textId="77777777" w:rsidR="0045712F" w:rsidRPr="007B562D" w:rsidRDefault="0045712F" w:rsidP="0045712F">
      <w:pPr>
        <w:rPr>
          <w:rFonts w:cs="Arial"/>
          <w:sz w:val="20"/>
          <w:szCs w:val="20"/>
        </w:rPr>
      </w:pPr>
      <w:r w:rsidRPr="007B562D">
        <w:rPr>
          <w:rFonts w:cs="Arial"/>
          <w:i/>
          <w:sz w:val="20"/>
          <w:szCs w:val="20"/>
        </w:rPr>
        <w:t>(Le cas échéant)</w:t>
      </w:r>
      <w:r w:rsidRPr="007B562D">
        <w:rPr>
          <w:rFonts w:cs="Arial"/>
          <w:sz w:val="20"/>
          <w:szCs w:val="20"/>
        </w:rPr>
        <w:t xml:space="preserve"> Considérant que le renouvellement de la disponibilité pour convenances personnelles ne peut être accordé qu’à condition que le fonctionnaire, au plus tard au terme d’une période de 5 ans de disponibilité, ait accompli, après avoir été réintégré, au moins 18 mois de services effectifs continus dans la fonction publique,</w:t>
      </w:r>
    </w:p>
    <w:p w14:paraId="56DD3C09" w14:textId="77777777" w:rsidR="0045712F" w:rsidRPr="007B562D" w:rsidRDefault="0045712F" w:rsidP="0045712F">
      <w:pPr>
        <w:autoSpaceDE w:val="0"/>
        <w:autoSpaceDN w:val="0"/>
        <w:spacing w:before="240"/>
        <w:jc w:val="center"/>
        <w:rPr>
          <w:rFonts w:cs="Arial"/>
          <w:b/>
          <w:spacing w:val="40"/>
          <w:sz w:val="20"/>
          <w:szCs w:val="20"/>
        </w:rPr>
      </w:pPr>
      <w:r w:rsidRPr="007B562D">
        <w:rPr>
          <w:rFonts w:cs="Arial"/>
          <w:b/>
          <w:bCs w:val="0"/>
          <w:spacing w:val="40"/>
          <w:sz w:val="20"/>
          <w:szCs w:val="20"/>
        </w:rPr>
        <w:t>ARRÊTE</w:t>
      </w:r>
    </w:p>
    <w:p w14:paraId="0055033C" w14:textId="77777777" w:rsidR="0045712F" w:rsidRPr="007B562D" w:rsidRDefault="0045712F" w:rsidP="0045712F">
      <w:pPr>
        <w:rPr>
          <w:rFonts w:cs="Arial"/>
          <w:bCs w:val="0"/>
          <w:sz w:val="20"/>
          <w:szCs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8083"/>
      </w:tblGrid>
      <w:tr w:rsidR="0045712F" w:rsidRPr="007B562D" w14:paraId="089D60B0" w14:textId="77777777" w:rsidTr="005B1AA8">
        <w:tc>
          <w:tcPr>
            <w:tcW w:w="1276" w:type="dxa"/>
            <w:hideMark/>
          </w:tcPr>
          <w:p w14:paraId="5869BFBB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  <w:r w:rsidRPr="007B562D">
              <w:rPr>
                <w:rFonts w:cs="Arial"/>
                <w:b/>
                <w:sz w:val="20"/>
                <w:szCs w:val="20"/>
              </w:rPr>
              <w:t xml:space="preserve">ARTICLE 1 : </w:t>
            </w:r>
          </w:p>
        </w:tc>
        <w:tc>
          <w:tcPr>
            <w:tcW w:w="8080" w:type="dxa"/>
            <w:hideMark/>
          </w:tcPr>
          <w:p w14:paraId="6BED45D8" w14:textId="77777777" w:rsidR="0045712F" w:rsidRPr="007B562D" w:rsidRDefault="0045712F" w:rsidP="005B1AA8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 xml:space="preserve">M. / Mme ........................................ </w:t>
            </w:r>
            <w:proofErr w:type="gramStart"/>
            <w:r w:rsidRPr="007B562D">
              <w:rPr>
                <w:rFonts w:cs="Arial"/>
                <w:sz w:val="20"/>
                <w:szCs w:val="20"/>
              </w:rPr>
              <w:t>est</w:t>
            </w:r>
            <w:proofErr w:type="gramEnd"/>
            <w:r w:rsidRPr="007B562D">
              <w:rPr>
                <w:rFonts w:cs="Arial"/>
                <w:sz w:val="20"/>
                <w:szCs w:val="20"/>
              </w:rPr>
              <w:t xml:space="preserve"> placé</w:t>
            </w:r>
            <w:r w:rsidRPr="007B562D">
              <w:rPr>
                <w:rFonts w:cs="Arial"/>
                <w:i/>
                <w:sz w:val="20"/>
                <w:szCs w:val="20"/>
              </w:rPr>
              <w:t xml:space="preserve">(e) </w:t>
            </w:r>
            <w:r w:rsidRPr="007B562D">
              <w:rPr>
                <w:rFonts w:cs="Arial"/>
                <w:sz w:val="20"/>
                <w:szCs w:val="20"/>
              </w:rPr>
              <w:t>en disponibilité pour convenances personnelles pour une durée de ............................., à compter du .....................................</w:t>
            </w:r>
          </w:p>
        </w:tc>
      </w:tr>
      <w:tr w:rsidR="0045712F" w:rsidRPr="007B562D" w14:paraId="75EA8B4B" w14:textId="77777777" w:rsidTr="005B1AA8">
        <w:tc>
          <w:tcPr>
            <w:tcW w:w="1276" w:type="dxa"/>
          </w:tcPr>
          <w:p w14:paraId="18930519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5B375CA8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</w:tc>
      </w:tr>
      <w:tr w:rsidR="0045712F" w:rsidRPr="007B562D" w14:paraId="227AD40F" w14:textId="77777777" w:rsidTr="005B1AA8">
        <w:tc>
          <w:tcPr>
            <w:tcW w:w="1276" w:type="dxa"/>
            <w:hideMark/>
          </w:tcPr>
          <w:p w14:paraId="41EEBC86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  <w:r w:rsidRPr="007B562D">
              <w:rPr>
                <w:rFonts w:cs="Arial"/>
                <w:b/>
                <w:sz w:val="20"/>
                <w:szCs w:val="20"/>
              </w:rPr>
              <w:lastRenderedPageBreak/>
              <w:t>ARTICLE 2 :</w:t>
            </w:r>
          </w:p>
        </w:tc>
        <w:tc>
          <w:tcPr>
            <w:tcW w:w="8080" w:type="dxa"/>
            <w:hideMark/>
          </w:tcPr>
          <w:p w14:paraId="7EC33951" w14:textId="77777777" w:rsidR="0045712F" w:rsidRPr="007B562D" w:rsidRDefault="0045712F" w:rsidP="005B1AA8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 xml:space="preserve">S’il </w:t>
            </w:r>
            <w:r w:rsidRPr="007B562D">
              <w:rPr>
                <w:rFonts w:cs="Arial"/>
                <w:i/>
                <w:sz w:val="20"/>
                <w:szCs w:val="20"/>
              </w:rPr>
              <w:t>(si elle)</w:t>
            </w:r>
            <w:r w:rsidRPr="007B562D">
              <w:rPr>
                <w:rFonts w:cs="Arial"/>
                <w:sz w:val="20"/>
                <w:szCs w:val="20"/>
              </w:rPr>
              <w:t xml:space="preserve"> souhaite exercer une activité privée pendant cette période de disponibilité pour convenances personnelles, M. / Mme ........................................ </w:t>
            </w:r>
            <w:proofErr w:type="gramStart"/>
            <w:r w:rsidRPr="007B562D">
              <w:rPr>
                <w:rFonts w:cs="Arial"/>
                <w:sz w:val="20"/>
                <w:szCs w:val="20"/>
              </w:rPr>
              <w:t>doit</w:t>
            </w:r>
            <w:proofErr w:type="gramEnd"/>
            <w:r w:rsidRPr="007B562D">
              <w:rPr>
                <w:rFonts w:cs="Arial"/>
                <w:sz w:val="20"/>
                <w:szCs w:val="20"/>
              </w:rPr>
              <w:t xml:space="preserve"> respecter les règles posées par le décret n°2020-69 du 30 janvier 2020 susvisé.</w:t>
            </w:r>
          </w:p>
        </w:tc>
      </w:tr>
      <w:tr w:rsidR="0045712F" w:rsidRPr="007B562D" w14:paraId="27E1F629" w14:textId="77777777" w:rsidTr="005B1AA8">
        <w:tc>
          <w:tcPr>
            <w:tcW w:w="1276" w:type="dxa"/>
          </w:tcPr>
          <w:p w14:paraId="5D261233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189504B3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</w:tc>
      </w:tr>
      <w:tr w:rsidR="0045712F" w:rsidRPr="007B562D" w14:paraId="6E54BC5B" w14:textId="77777777" w:rsidTr="005B1AA8">
        <w:tc>
          <w:tcPr>
            <w:tcW w:w="1276" w:type="dxa"/>
            <w:hideMark/>
          </w:tcPr>
          <w:p w14:paraId="22AD400A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  <w:r w:rsidRPr="007B562D">
              <w:rPr>
                <w:rFonts w:cs="Arial"/>
                <w:b/>
                <w:sz w:val="20"/>
                <w:szCs w:val="20"/>
              </w:rPr>
              <w:t>ARTICLE 3 :</w:t>
            </w:r>
          </w:p>
        </w:tc>
        <w:tc>
          <w:tcPr>
            <w:tcW w:w="8080" w:type="dxa"/>
            <w:hideMark/>
          </w:tcPr>
          <w:p w14:paraId="6B7E7B80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Pendant la durée de sa mise en disponibilité, M. / Mme ....................................... ne perçoit aucune rémunération et cesse de bénéficier de ses droits à l'avancement et à la retraite.</w:t>
            </w:r>
          </w:p>
        </w:tc>
      </w:tr>
      <w:tr w:rsidR="0045712F" w:rsidRPr="007B562D" w14:paraId="174E798A" w14:textId="77777777" w:rsidTr="005B1AA8">
        <w:tc>
          <w:tcPr>
            <w:tcW w:w="1276" w:type="dxa"/>
          </w:tcPr>
          <w:p w14:paraId="43CAEDC3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5B1031AC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</w:tc>
      </w:tr>
      <w:tr w:rsidR="0045712F" w:rsidRPr="007B562D" w14:paraId="291E4746" w14:textId="77777777" w:rsidTr="005B1AA8">
        <w:tc>
          <w:tcPr>
            <w:tcW w:w="1276" w:type="dxa"/>
          </w:tcPr>
          <w:p w14:paraId="389965BF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hideMark/>
          </w:tcPr>
          <w:p w14:paraId="6FE11638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 xml:space="preserve">Toutefois, si pendant cette période, M. / Mme ....................................... exerce une activité professionnelle lucrative, salariée ou indépendante à temps complet ou à temps partiel dans les conditions prévues aux articles 25-1 et 25-2 du décret n°86-68 du 13 janvier 1986, il </w:t>
            </w:r>
            <w:r w:rsidRPr="007B562D">
              <w:rPr>
                <w:rFonts w:cs="Arial"/>
                <w:i/>
                <w:sz w:val="20"/>
                <w:szCs w:val="20"/>
              </w:rPr>
              <w:t>(elle)</w:t>
            </w:r>
            <w:r w:rsidRPr="007B562D">
              <w:rPr>
                <w:rFonts w:cs="Arial"/>
                <w:sz w:val="20"/>
                <w:szCs w:val="20"/>
              </w:rPr>
              <w:t xml:space="preserve"> ....................................... conservera ses droits à l'avancement d'échelon et de grade dans la limite de 5 ans.</w:t>
            </w:r>
          </w:p>
        </w:tc>
      </w:tr>
      <w:tr w:rsidR="0045712F" w:rsidRPr="007B562D" w14:paraId="67EAE86B" w14:textId="77777777" w:rsidTr="005B1AA8">
        <w:tc>
          <w:tcPr>
            <w:tcW w:w="1276" w:type="dxa"/>
          </w:tcPr>
          <w:p w14:paraId="09A115AF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hideMark/>
          </w:tcPr>
          <w:p w14:paraId="03C99878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La conservation des droits à l’avancement est subordonnée à la transmission annuelle des pièces justifiant de l’exercice d’une activité professionnelle</w:t>
            </w:r>
            <w:r w:rsidRPr="007B562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Pr="007B562D">
              <w:rPr>
                <w:rFonts w:cs="Arial"/>
                <w:sz w:val="20"/>
                <w:szCs w:val="20"/>
              </w:rPr>
              <w:t xml:space="preserve"> à l’autorité territoriale, avant le ………………</w:t>
            </w:r>
            <w:proofErr w:type="gramStart"/>
            <w:r w:rsidRPr="007B562D">
              <w:rPr>
                <w:rFonts w:cs="Arial"/>
                <w:sz w:val="20"/>
                <w:szCs w:val="20"/>
              </w:rPr>
              <w:t>…….</w:t>
            </w:r>
            <w:proofErr w:type="gramEnd"/>
            <w:r w:rsidRPr="007B562D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7B562D">
              <w:rPr>
                <w:rFonts w:cs="Arial"/>
                <w:sz w:val="20"/>
                <w:szCs w:val="20"/>
              </w:rPr>
              <w:t>.</w:t>
            </w:r>
          </w:p>
        </w:tc>
      </w:tr>
      <w:tr w:rsidR="0045712F" w:rsidRPr="007B562D" w14:paraId="697D7299" w14:textId="77777777" w:rsidTr="005B1AA8">
        <w:tc>
          <w:tcPr>
            <w:tcW w:w="1276" w:type="dxa"/>
          </w:tcPr>
          <w:p w14:paraId="39E32CE2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5B3DB60A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</w:tc>
      </w:tr>
      <w:tr w:rsidR="0045712F" w:rsidRPr="007B562D" w14:paraId="3951BBC9" w14:textId="77777777" w:rsidTr="005B1AA8">
        <w:tc>
          <w:tcPr>
            <w:tcW w:w="1276" w:type="dxa"/>
            <w:hideMark/>
          </w:tcPr>
          <w:p w14:paraId="0CA2570A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  <w:r w:rsidRPr="007B562D">
              <w:rPr>
                <w:rFonts w:cs="Arial"/>
                <w:b/>
                <w:sz w:val="20"/>
                <w:szCs w:val="20"/>
              </w:rPr>
              <w:t>ARTICLE 4 :</w:t>
            </w:r>
          </w:p>
        </w:tc>
        <w:tc>
          <w:tcPr>
            <w:tcW w:w="8080" w:type="dxa"/>
            <w:hideMark/>
          </w:tcPr>
          <w:p w14:paraId="4AF1CCFC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M. / Mme …………………</w:t>
            </w:r>
            <w:proofErr w:type="gramStart"/>
            <w:r w:rsidRPr="007B562D">
              <w:rPr>
                <w:rFonts w:cs="Arial"/>
                <w:sz w:val="20"/>
                <w:szCs w:val="20"/>
              </w:rPr>
              <w:t>…….</w:t>
            </w:r>
            <w:proofErr w:type="gramEnd"/>
            <w:r w:rsidRPr="007B562D">
              <w:rPr>
                <w:rFonts w:cs="Arial"/>
                <w:sz w:val="20"/>
                <w:szCs w:val="20"/>
              </w:rPr>
              <w:t xml:space="preserve">……….. </w:t>
            </w:r>
            <w:proofErr w:type="gramStart"/>
            <w:r w:rsidRPr="007B562D">
              <w:rPr>
                <w:rFonts w:cs="Arial"/>
                <w:sz w:val="20"/>
                <w:szCs w:val="20"/>
              </w:rPr>
              <w:t>devra</w:t>
            </w:r>
            <w:proofErr w:type="gramEnd"/>
            <w:r w:rsidRPr="007B562D">
              <w:rPr>
                <w:rFonts w:cs="Arial"/>
                <w:sz w:val="20"/>
                <w:szCs w:val="20"/>
              </w:rPr>
              <w:t xml:space="preserve"> solliciter sa réintégration ou le renouvellement de la disponibilité trois mois au moins avant l’expiration de la période de disponibilité en cours. A défaut, il </w:t>
            </w:r>
            <w:r w:rsidRPr="007B562D">
              <w:rPr>
                <w:rFonts w:cs="Arial"/>
                <w:i/>
                <w:sz w:val="20"/>
                <w:szCs w:val="20"/>
              </w:rPr>
              <w:t>(elle)</w:t>
            </w:r>
            <w:r w:rsidRPr="007B562D">
              <w:rPr>
                <w:rFonts w:cs="Arial"/>
                <w:sz w:val="20"/>
                <w:szCs w:val="20"/>
              </w:rPr>
              <w:t xml:space="preserve"> pourra être radié</w:t>
            </w:r>
            <w:r w:rsidRPr="007B562D">
              <w:rPr>
                <w:rFonts w:cs="Arial"/>
                <w:i/>
                <w:sz w:val="20"/>
                <w:szCs w:val="20"/>
              </w:rPr>
              <w:t>(e)</w:t>
            </w:r>
            <w:r w:rsidRPr="007B562D">
              <w:rPr>
                <w:rFonts w:cs="Arial"/>
                <w:sz w:val="20"/>
                <w:szCs w:val="20"/>
              </w:rPr>
              <w:t xml:space="preserve"> des cadres sans bénéficier de la procédure disciplinaire, après mise en demeure préalable.</w:t>
            </w:r>
          </w:p>
        </w:tc>
      </w:tr>
      <w:tr w:rsidR="0045712F" w:rsidRPr="007B562D" w14:paraId="27BE3906" w14:textId="77777777" w:rsidTr="005B1AA8">
        <w:tc>
          <w:tcPr>
            <w:tcW w:w="1276" w:type="dxa"/>
          </w:tcPr>
          <w:p w14:paraId="0F9DD880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35876F1B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</w:tc>
      </w:tr>
      <w:tr w:rsidR="0045712F" w:rsidRPr="007B562D" w14:paraId="427597DB" w14:textId="77777777" w:rsidTr="005B1AA8">
        <w:tc>
          <w:tcPr>
            <w:tcW w:w="1276" w:type="dxa"/>
            <w:hideMark/>
          </w:tcPr>
          <w:p w14:paraId="479E6954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  <w:r w:rsidRPr="007B562D">
              <w:rPr>
                <w:rFonts w:cs="Arial"/>
                <w:b/>
                <w:sz w:val="20"/>
                <w:szCs w:val="20"/>
              </w:rPr>
              <w:t>ARTICLE 5 :</w:t>
            </w:r>
          </w:p>
        </w:tc>
        <w:tc>
          <w:tcPr>
            <w:tcW w:w="8080" w:type="dxa"/>
            <w:hideMark/>
          </w:tcPr>
          <w:p w14:paraId="233BA6AA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Le (1) ……………………</w:t>
            </w:r>
            <w:proofErr w:type="gramStart"/>
            <w:r w:rsidRPr="007B562D">
              <w:rPr>
                <w:rFonts w:cs="Arial"/>
                <w:sz w:val="20"/>
                <w:szCs w:val="20"/>
              </w:rPr>
              <w:t>…….</w:t>
            </w:r>
            <w:proofErr w:type="gramEnd"/>
            <w:r w:rsidRPr="007B562D"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 w:rsidRPr="007B562D">
              <w:rPr>
                <w:rFonts w:cs="Arial"/>
                <w:sz w:val="20"/>
                <w:szCs w:val="20"/>
              </w:rPr>
              <w:t>est</w:t>
            </w:r>
            <w:proofErr w:type="gramEnd"/>
            <w:r w:rsidRPr="007B562D">
              <w:rPr>
                <w:rFonts w:cs="Arial"/>
                <w:sz w:val="20"/>
                <w:szCs w:val="20"/>
              </w:rPr>
              <w:t xml:space="preserve"> chargé de l’exécution du présent arrêté qui sera notifié à l’intéressé</w:t>
            </w:r>
            <w:r w:rsidRPr="007B562D">
              <w:rPr>
                <w:rFonts w:cs="Arial"/>
                <w:i/>
                <w:sz w:val="20"/>
                <w:szCs w:val="20"/>
              </w:rPr>
              <w:t>(e)</w:t>
            </w:r>
            <w:r w:rsidRPr="007B562D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344F8D11" w14:textId="77777777" w:rsidR="0045712F" w:rsidRPr="007B562D" w:rsidRDefault="0045712F" w:rsidP="0045712F">
      <w:pPr>
        <w:tabs>
          <w:tab w:val="left" w:pos="1843"/>
          <w:tab w:val="center" w:pos="6804"/>
        </w:tabs>
        <w:rPr>
          <w:rFonts w:eastAsia="Times New Roman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363"/>
      </w:tblGrid>
      <w:tr w:rsidR="0045712F" w:rsidRPr="007B562D" w14:paraId="5DA47AAA" w14:textId="77777777" w:rsidTr="005B1AA8">
        <w:tc>
          <w:tcPr>
            <w:tcW w:w="1276" w:type="dxa"/>
          </w:tcPr>
          <w:p w14:paraId="6AE39D37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363" w:type="dxa"/>
          </w:tcPr>
          <w:p w14:paraId="3913313B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  <w:u w:val="single"/>
              </w:rPr>
              <w:t>Ampliation adressée au</w:t>
            </w:r>
            <w:r w:rsidRPr="007B562D">
              <w:rPr>
                <w:rFonts w:cs="Arial"/>
                <w:sz w:val="20"/>
                <w:szCs w:val="20"/>
              </w:rPr>
              <w:t xml:space="preserve"> :</w:t>
            </w:r>
          </w:p>
          <w:p w14:paraId="30546DCA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  <w:p w14:paraId="3204B18E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- Président du Centre de Gestion,</w:t>
            </w:r>
          </w:p>
          <w:p w14:paraId="791C5FE3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  <w:p w14:paraId="5097765C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- Comptable de la collectivité.</w:t>
            </w:r>
          </w:p>
        </w:tc>
      </w:tr>
    </w:tbl>
    <w:p w14:paraId="0A02C465" w14:textId="77777777" w:rsidR="0045712F" w:rsidRPr="007B562D" w:rsidRDefault="0045712F" w:rsidP="0045712F">
      <w:pPr>
        <w:tabs>
          <w:tab w:val="left" w:pos="1843"/>
          <w:tab w:val="center" w:pos="6804"/>
        </w:tabs>
        <w:rPr>
          <w:rFonts w:eastAsia="Times New Roman" w:cs="Arial"/>
          <w:sz w:val="20"/>
          <w:szCs w:val="20"/>
        </w:rPr>
      </w:pPr>
    </w:p>
    <w:p w14:paraId="27351B1A" w14:textId="77777777" w:rsidR="0045712F" w:rsidRPr="007B562D" w:rsidRDefault="0045712F" w:rsidP="0045712F">
      <w:pPr>
        <w:tabs>
          <w:tab w:val="left" w:pos="1843"/>
          <w:tab w:val="center" w:pos="6804"/>
        </w:tabs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ab/>
      </w:r>
      <w:r w:rsidRPr="007B562D">
        <w:rPr>
          <w:rFonts w:cs="Arial"/>
          <w:sz w:val="20"/>
          <w:szCs w:val="20"/>
        </w:rPr>
        <w:tab/>
        <w:t>Fait à ........................................., le .......................................</w:t>
      </w:r>
    </w:p>
    <w:p w14:paraId="3B5D8811" w14:textId="77777777" w:rsidR="0045712F" w:rsidRPr="007B562D" w:rsidRDefault="0045712F" w:rsidP="0045712F">
      <w:pPr>
        <w:tabs>
          <w:tab w:val="left" w:pos="1843"/>
          <w:tab w:val="center" w:pos="6804"/>
        </w:tabs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ab/>
      </w:r>
      <w:r w:rsidRPr="007B562D">
        <w:rPr>
          <w:rFonts w:cs="Arial"/>
          <w:sz w:val="20"/>
          <w:szCs w:val="20"/>
        </w:rPr>
        <w:tab/>
        <w:t xml:space="preserve">Le Maire </w:t>
      </w:r>
      <w:r w:rsidRPr="007B562D">
        <w:rPr>
          <w:rFonts w:cs="Arial"/>
          <w:i/>
          <w:sz w:val="20"/>
          <w:szCs w:val="20"/>
        </w:rPr>
        <w:t>(ou le Président)</w:t>
      </w:r>
    </w:p>
    <w:p w14:paraId="0E39C2EE" w14:textId="77777777" w:rsidR="0045712F" w:rsidRPr="007B562D" w:rsidRDefault="0045712F" w:rsidP="0045712F">
      <w:pPr>
        <w:tabs>
          <w:tab w:val="left" w:pos="1843"/>
          <w:tab w:val="center" w:pos="6804"/>
        </w:tabs>
        <w:rPr>
          <w:rFonts w:cs="Arial"/>
          <w:i/>
          <w:sz w:val="20"/>
          <w:szCs w:val="20"/>
        </w:rPr>
      </w:pPr>
      <w:r w:rsidRPr="007B562D">
        <w:rPr>
          <w:rFonts w:cs="Arial"/>
          <w:sz w:val="20"/>
          <w:szCs w:val="20"/>
        </w:rPr>
        <w:tab/>
      </w:r>
      <w:r w:rsidRPr="007B562D">
        <w:rPr>
          <w:rFonts w:cs="Arial"/>
          <w:sz w:val="20"/>
          <w:szCs w:val="20"/>
        </w:rPr>
        <w:tab/>
      </w:r>
      <w:r w:rsidRPr="007B562D">
        <w:rPr>
          <w:rFonts w:cs="Arial"/>
          <w:i/>
          <w:sz w:val="20"/>
          <w:szCs w:val="20"/>
        </w:rPr>
        <w:t>(Nom Prénom)</w:t>
      </w:r>
    </w:p>
    <w:p w14:paraId="58F7D444" w14:textId="77777777" w:rsidR="0045712F" w:rsidRPr="00C86791" w:rsidRDefault="0045712F" w:rsidP="0045712F">
      <w:pPr>
        <w:rPr>
          <w:rFonts w:ascii="Calibri" w:hAnsi="Calibri" w:cs="Calibri"/>
          <w:b/>
          <w:szCs w:val="22"/>
        </w:rPr>
      </w:pPr>
      <w:r w:rsidRPr="00C86791">
        <w:rPr>
          <w:rFonts w:ascii="Calibri" w:hAnsi="Calibri" w:cs="Calibri"/>
          <w:b/>
          <w:szCs w:val="22"/>
        </w:rPr>
        <w:lastRenderedPageBreak/>
        <w:t>Notifié le :</w:t>
      </w:r>
    </w:p>
    <w:p w14:paraId="36970A32" w14:textId="77777777" w:rsidR="0045712F" w:rsidRDefault="0045712F" w:rsidP="0045712F">
      <w:pPr>
        <w:rPr>
          <w:rFonts w:ascii="Calibri" w:hAnsi="Calibri" w:cs="Calibri"/>
          <w:szCs w:val="22"/>
        </w:rPr>
      </w:pPr>
    </w:p>
    <w:p w14:paraId="5B6F03AB" w14:textId="77777777" w:rsidR="0045712F" w:rsidRPr="00C86791" w:rsidRDefault="0045712F" w:rsidP="0045712F">
      <w:pPr>
        <w:rPr>
          <w:rFonts w:ascii="Calibri" w:hAnsi="Calibri" w:cs="Calibri"/>
          <w:szCs w:val="22"/>
        </w:rPr>
      </w:pPr>
    </w:p>
    <w:p w14:paraId="4CEC995A" w14:textId="77777777" w:rsidR="0045712F" w:rsidRPr="00C86791" w:rsidRDefault="0045712F" w:rsidP="0045712F">
      <w:pPr>
        <w:rPr>
          <w:rFonts w:ascii="Calibri" w:hAnsi="Calibri" w:cs="Calibri"/>
          <w:b/>
          <w:szCs w:val="22"/>
        </w:rPr>
      </w:pPr>
      <w:r w:rsidRPr="00C86791">
        <w:rPr>
          <w:rFonts w:ascii="Calibri" w:hAnsi="Calibri" w:cs="Calibri"/>
          <w:b/>
          <w:szCs w:val="22"/>
        </w:rPr>
        <w:t>Signature :</w:t>
      </w:r>
    </w:p>
    <w:p w14:paraId="2BC3F08E" w14:textId="77777777" w:rsidR="0045712F" w:rsidRPr="00E0778F" w:rsidRDefault="0045712F" w:rsidP="0045712F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5712F" w14:paraId="2BE7DADD" w14:textId="77777777" w:rsidTr="005B1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1" w:type="dxa"/>
          </w:tcPr>
          <w:p w14:paraId="16F04FC8" w14:textId="77777777" w:rsidR="0045712F" w:rsidRDefault="0045712F" w:rsidP="005B1AA8">
            <w:pPr>
              <w:tabs>
                <w:tab w:val="left" w:pos="4500"/>
                <w:tab w:val="left" w:pos="486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71" w:type="dxa"/>
          </w:tcPr>
          <w:p w14:paraId="1C31571E" w14:textId="77777777" w:rsidR="0045712F" w:rsidRDefault="0045712F" w:rsidP="005B1AA8">
            <w:pPr>
              <w:tabs>
                <w:tab w:val="left" w:pos="4500"/>
                <w:tab w:val="left" w:pos="48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8C41644" w14:textId="77777777" w:rsidR="0045712F" w:rsidRPr="00E0778F" w:rsidRDefault="0045712F" w:rsidP="0045712F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15972192" w14:textId="77777777" w:rsidR="0045712F" w:rsidRDefault="0045712F" w:rsidP="0045712F">
      <w:pPr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>Le Maire (ou le Président),</w:t>
      </w:r>
    </w:p>
    <w:p w14:paraId="61EFA30C" w14:textId="77777777" w:rsidR="0045712F" w:rsidRPr="00CD7B5C" w:rsidRDefault="0045712F" w:rsidP="0045712F">
      <w:pPr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 xml:space="preserve">- certifie sous sa responsabilité le caractère </w:t>
      </w:r>
      <w:r>
        <w:rPr>
          <w:rFonts w:ascii="Calibri" w:hAnsi="Calibri" w:cs="Calibri"/>
          <w:sz w:val="20"/>
          <w:szCs w:val="22"/>
        </w:rPr>
        <w:t>exécutoire</w:t>
      </w:r>
      <w:r w:rsidRPr="00CD7B5C">
        <w:rPr>
          <w:rFonts w:ascii="Calibri" w:hAnsi="Calibri" w:cs="Calibri"/>
          <w:sz w:val="20"/>
          <w:szCs w:val="22"/>
        </w:rPr>
        <w:t xml:space="preserve"> de cet acte,</w:t>
      </w:r>
    </w:p>
    <w:p w14:paraId="414EE85D" w14:textId="77777777" w:rsidR="0045712F" w:rsidRDefault="0045712F" w:rsidP="0045712F">
      <w:pPr>
        <w:jc w:val="left"/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>- informe que le présent arrêté peut faire l’objet d’un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>recours hiérarchique préalable exercé dans un délai de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>deux mois à compter de la présente notification,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 xml:space="preserve">éventuellement suivi d’un recours pour excès de pouvoir </w:t>
      </w:r>
      <w:r>
        <w:rPr>
          <w:rFonts w:ascii="Calibri" w:hAnsi="Calibri" w:cs="Calibri"/>
          <w:sz w:val="20"/>
          <w:szCs w:val="22"/>
        </w:rPr>
        <w:t>devant</w:t>
      </w:r>
      <w:r w:rsidRPr="00CD7B5C">
        <w:rPr>
          <w:rFonts w:ascii="Calibri" w:hAnsi="Calibri" w:cs="Calibri"/>
          <w:sz w:val="20"/>
          <w:szCs w:val="22"/>
        </w:rPr>
        <w:t xml:space="preserve"> le Tribunal Administratif de </w:t>
      </w:r>
      <w:r>
        <w:rPr>
          <w:rFonts w:ascii="Calibri" w:hAnsi="Calibri" w:cs="Calibri"/>
          <w:sz w:val="20"/>
          <w:szCs w:val="22"/>
        </w:rPr>
        <w:t>Grenoble</w:t>
      </w:r>
      <w:r w:rsidRPr="00CD7B5C">
        <w:rPr>
          <w:rFonts w:ascii="Calibri" w:hAnsi="Calibri" w:cs="Calibri"/>
          <w:sz w:val="20"/>
          <w:szCs w:val="22"/>
        </w:rPr>
        <w:t>, dans un délai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 xml:space="preserve">de deux mois à compter, soit de la réponse de l’administration, </w:t>
      </w:r>
      <w:r>
        <w:rPr>
          <w:rFonts w:ascii="Calibri" w:hAnsi="Calibri" w:cs="Calibri"/>
          <w:sz w:val="20"/>
          <w:szCs w:val="22"/>
        </w:rPr>
        <w:t>soit</w:t>
      </w:r>
      <w:r w:rsidRPr="00CD7B5C">
        <w:rPr>
          <w:rFonts w:ascii="Calibri" w:hAnsi="Calibri" w:cs="Calibri"/>
          <w:sz w:val="20"/>
          <w:szCs w:val="22"/>
        </w:rPr>
        <w:t xml:space="preserve"> de la décision implicite de rejet de cette dernière</w:t>
      </w:r>
    </w:p>
    <w:p w14:paraId="0B350BEF" w14:textId="77777777" w:rsidR="0045712F" w:rsidRDefault="0045712F" w:rsidP="0045712F"/>
    <w:p w14:paraId="0D1782A1" w14:textId="77777777" w:rsidR="0045712F" w:rsidRDefault="0045712F" w:rsidP="0045712F">
      <w:pPr>
        <w:autoSpaceDE w:val="0"/>
        <w:autoSpaceDN w:val="0"/>
        <w:ind w:right="74"/>
        <w:jc w:val="center"/>
        <w:rPr>
          <w:rFonts w:ascii="Calibri" w:hAnsi="Calibri"/>
          <w:b/>
          <w:i/>
          <w:color w:val="999999"/>
          <w:sz w:val="18"/>
          <w:szCs w:val="18"/>
        </w:rPr>
      </w:pPr>
      <w:r w:rsidRPr="00087B69">
        <w:rPr>
          <w:rFonts w:ascii="Calibri" w:hAnsi="Calibri"/>
          <w:b/>
          <w:i/>
          <w:color w:val="999999"/>
          <w:sz w:val="18"/>
          <w:szCs w:val="18"/>
        </w:rPr>
        <w:t>Le présent modèle proposé par le Centre de Gestion est indicatif : il appartient à l’autorité territoriale</w:t>
      </w:r>
      <w:r w:rsidRPr="00087B69">
        <w:rPr>
          <w:rFonts w:ascii="Calibri" w:hAnsi="Calibri"/>
          <w:b/>
          <w:i/>
          <w:color w:val="999999"/>
          <w:sz w:val="18"/>
          <w:szCs w:val="18"/>
        </w:rPr>
        <w:br/>
        <w:t>de vérifier qu’il correspond à ses besoins et de l’amender le cas échéant.</w:t>
      </w:r>
    </w:p>
    <w:p w14:paraId="59FB13CF" w14:textId="77777777" w:rsidR="0045712F" w:rsidRDefault="0045712F" w:rsidP="0045712F">
      <w:pPr>
        <w:jc w:val="left"/>
        <w:rPr>
          <w:rFonts w:ascii="Calibri" w:hAnsi="Calibri" w:cs="Calibri"/>
          <w:sz w:val="20"/>
          <w:szCs w:val="22"/>
        </w:rPr>
      </w:pPr>
    </w:p>
    <w:p w14:paraId="0B7CB10D" w14:textId="77777777" w:rsidR="0099495B" w:rsidRDefault="0099495B"/>
    <w:sectPr w:rsidR="0099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D2"/>
    <w:rsid w:val="0045712F"/>
    <w:rsid w:val="0099495B"/>
    <w:rsid w:val="00A03DD2"/>
    <w:rsid w:val="00C2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E93D"/>
  <w15:chartTrackingRefBased/>
  <w15:docId w15:val="{CBF53BCB-B533-4B08-8FFA-4CABB4C5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2F"/>
    <w:pPr>
      <w:spacing w:after="120" w:line="360" w:lineRule="auto"/>
      <w:jc w:val="both"/>
    </w:pPr>
    <w:rPr>
      <w:rFonts w:ascii="Arial" w:hAnsi="Arial" w:cstheme="majorBidi"/>
      <w:bCs/>
      <w:kern w:val="28"/>
      <w:szCs w:val="5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45712F"/>
    <w:pPr>
      <w:numPr>
        <w:ilvl w:val="1"/>
      </w:numPr>
      <w:spacing w:after="160"/>
      <w:jc w:val="center"/>
    </w:pPr>
    <w:rPr>
      <w:rFonts w:eastAsiaTheme="minorEastAsia" w:cstheme="minorBidi"/>
      <w:b/>
      <w:spacing w:val="15"/>
      <w:sz w:val="24"/>
      <w:szCs w:val="22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45712F"/>
    <w:rPr>
      <w:rFonts w:ascii="Arial" w:eastAsiaTheme="minorEastAsia" w:hAnsi="Arial"/>
      <w:b/>
      <w:bCs/>
      <w:spacing w:val="15"/>
      <w:kern w:val="28"/>
      <w:sz w:val="24"/>
      <w:u w:val="single"/>
      <w14:ligatures w14:val="none"/>
    </w:rPr>
  </w:style>
  <w:style w:type="table" w:styleId="Tableausimple5">
    <w:name w:val="Plain Table 5"/>
    <w:basedOn w:val="TableauNormal"/>
    <w:uiPriority w:val="45"/>
    <w:rsid w:val="0045712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MESSAGER Jordan</dc:creator>
  <cp:keywords/>
  <dc:description/>
  <cp:lastModifiedBy>MESSAGER Jordan</cp:lastModifiedBy>
  <cp:revision>2</cp:revision>
  <dcterms:created xsi:type="dcterms:W3CDTF">2023-11-16T09:59:00Z</dcterms:created>
  <dcterms:modified xsi:type="dcterms:W3CDTF">2023-11-16T10:00:00Z</dcterms:modified>
</cp:coreProperties>
</file>