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1" w:rsidRPr="00190AFA" w:rsidRDefault="001D0401" w:rsidP="00190AFA">
      <w:pP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</w:rPr>
      </w:pPr>
    </w:p>
    <w:p w:rsidR="00B15325" w:rsidRPr="00190AFA" w:rsidRDefault="00B15325" w:rsidP="00190AFA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  <w:b/>
        </w:rPr>
        <w:sectPr w:rsidR="00C05B76" w:rsidRPr="00190AFA" w:rsidSect="00BF63D9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1134" w:bottom="1134" w:left="1134" w:header="709" w:footer="0" w:gutter="0"/>
          <w:pgNumType w:start="1"/>
          <w:cols w:space="708"/>
          <w:titlePg/>
          <w:docGrid w:linePitch="360"/>
        </w:sectPr>
      </w:pPr>
    </w:p>
    <w:p w:rsidR="001D0401" w:rsidRPr="00190AFA" w:rsidRDefault="00B15325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lastRenderedPageBreak/>
        <w:t>&gt; Objet :</w:t>
      </w:r>
      <w:r w:rsidRPr="00190AFA">
        <w:rPr>
          <w:rFonts w:ascii="Arial" w:hAnsi="Arial" w:cs="Arial"/>
        </w:rPr>
        <w:t xml:space="preserve"> </w:t>
      </w:r>
      <w:r w:rsidR="00D6402B" w:rsidRPr="00190AFA">
        <w:rPr>
          <w:rFonts w:ascii="Arial" w:hAnsi="Arial" w:cs="Arial"/>
        </w:rPr>
        <w:t>Télétravail</w:t>
      </w:r>
    </w:p>
    <w:p w:rsidR="00D6402B" w:rsidRPr="00190AFA" w:rsidRDefault="00D6402B" w:rsidP="00190AFA">
      <w:pPr>
        <w:spacing w:after="0" w:line="240" w:lineRule="auto"/>
        <w:rPr>
          <w:rFonts w:ascii="Arial" w:hAnsi="Arial" w:cs="Arial"/>
          <w:b/>
        </w:rPr>
      </w:pPr>
    </w:p>
    <w:p w:rsidR="00B15325" w:rsidRPr="00190AFA" w:rsidRDefault="00D6402B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t xml:space="preserve">&gt; Pôle : </w:t>
      </w:r>
      <w:r w:rsidRPr="00190AFA">
        <w:rPr>
          <w:rFonts w:ascii="Arial" w:hAnsi="Arial" w:cs="Arial"/>
        </w:rPr>
        <w:t>Dialogue Social</w:t>
      </w:r>
    </w:p>
    <w:p w:rsidR="00280BF4" w:rsidRPr="00190AFA" w:rsidRDefault="00B15325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lastRenderedPageBreak/>
        <w:t xml:space="preserve">&gt; </w:t>
      </w:r>
      <w:r w:rsidR="00280BF4" w:rsidRPr="00190AFA">
        <w:rPr>
          <w:rFonts w:ascii="Arial" w:hAnsi="Arial" w:cs="Arial"/>
          <w:b/>
        </w:rPr>
        <w:t xml:space="preserve">Type de document : </w:t>
      </w:r>
      <w:r w:rsidR="00FA31BC">
        <w:rPr>
          <w:rFonts w:ascii="Arial" w:hAnsi="Arial" w:cs="Arial"/>
        </w:rPr>
        <w:t>Fiche Pratique</w:t>
      </w:r>
    </w:p>
    <w:p w:rsidR="00280BF4" w:rsidRPr="00190AFA" w:rsidRDefault="00280BF4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t xml:space="preserve">&gt; </w:t>
      </w:r>
      <w:r w:rsidR="00B15325" w:rsidRPr="00190AFA">
        <w:rPr>
          <w:rFonts w:ascii="Arial" w:hAnsi="Arial" w:cs="Arial"/>
          <w:b/>
        </w:rPr>
        <w:t>Référence :</w:t>
      </w:r>
      <w:r w:rsidR="00B15325" w:rsidRPr="00190AFA">
        <w:rPr>
          <w:rFonts w:ascii="Arial" w:hAnsi="Arial" w:cs="Arial"/>
        </w:rPr>
        <w:t xml:space="preserve"> </w:t>
      </w:r>
      <w:r w:rsidR="00D6402B" w:rsidRPr="00190AFA">
        <w:rPr>
          <w:rFonts w:ascii="Arial" w:hAnsi="Arial" w:cs="Arial"/>
        </w:rPr>
        <w:t>2020/03/DS/DP</w:t>
      </w:r>
    </w:p>
    <w:p w:rsidR="00B15325" w:rsidRPr="00190AFA" w:rsidRDefault="00B15325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t>&gt; Date</w:t>
      </w:r>
      <w:r w:rsidR="00D6402B" w:rsidRPr="00190AFA">
        <w:rPr>
          <w:rFonts w:ascii="Arial" w:hAnsi="Arial" w:cs="Arial"/>
          <w:b/>
        </w:rPr>
        <w:t xml:space="preserve"> MAJ</w:t>
      </w:r>
      <w:r w:rsidRPr="00190AFA">
        <w:rPr>
          <w:rFonts w:ascii="Arial" w:hAnsi="Arial" w:cs="Arial"/>
          <w:b/>
        </w:rPr>
        <w:t xml:space="preserve"> : </w:t>
      </w:r>
      <w:r w:rsidRPr="00190AFA">
        <w:rPr>
          <w:rFonts w:ascii="Arial" w:hAnsi="Arial" w:cs="Arial"/>
        </w:rPr>
        <w:t xml:space="preserve">le </w:t>
      </w:r>
      <w:r w:rsidR="00D6402B" w:rsidRPr="00190AFA">
        <w:rPr>
          <w:rFonts w:ascii="Arial" w:hAnsi="Arial" w:cs="Arial"/>
        </w:rPr>
        <w:t>14 avril 2020</w:t>
      </w:r>
    </w:p>
    <w:p w:rsidR="00C05B76" w:rsidRPr="00190AFA" w:rsidRDefault="00C05B76" w:rsidP="00190AF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  <w:sectPr w:rsidR="00C05B76" w:rsidRPr="00190AFA" w:rsidSect="00BF63D9">
          <w:type w:val="continuous"/>
          <w:pgSz w:w="11906" w:h="16838"/>
          <w:pgMar w:top="1134" w:right="1134" w:bottom="1134" w:left="1134" w:header="709" w:footer="0" w:gutter="0"/>
          <w:pgNumType w:start="1"/>
          <w:cols w:num="2" w:space="708"/>
          <w:titlePg/>
          <w:docGrid w:linePitch="360"/>
        </w:sectPr>
      </w:pPr>
    </w:p>
    <w:p w:rsidR="001D0401" w:rsidRPr="00190AFA" w:rsidRDefault="001D0401" w:rsidP="00190AF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B15325" w:rsidRPr="00190AFA" w:rsidRDefault="00B15325" w:rsidP="00190AFA">
      <w:pPr>
        <w:spacing w:after="0" w:line="240" w:lineRule="auto"/>
        <w:rPr>
          <w:rFonts w:ascii="Arial" w:hAnsi="Arial" w:cs="Arial"/>
        </w:rPr>
      </w:pPr>
    </w:p>
    <w:p w:rsidR="00AE168F" w:rsidRDefault="00D6402B" w:rsidP="00AE168F">
      <w:pPr>
        <w:spacing w:after="0"/>
        <w:jc w:val="both"/>
        <w:outlineLvl w:val="0"/>
        <w:rPr>
          <w:rFonts w:ascii="Arial" w:hAnsi="Arial" w:cs="Arial"/>
          <w:b/>
          <w:caps/>
          <w:color w:val="C9004A"/>
          <w:sz w:val="36"/>
          <w:szCs w:val="36"/>
        </w:rPr>
      </w:pPr>
      <w:bookmarkStart w:id="0" w:name="_Toc483321704"/>
      <w:r w:rsidRPr="00190AFA">
        <w:rPr>
          <w:rFonts w:ascii="Arial" w:hAnsi="Arial" w:cs="Arial"/>
          <w:b/>
          <w:caps/>
          <w:color w:val="C9004A"/>
          <w:sz w:val="36"/>
          <w:szCs w:val="36"/>
        </w:rPr>
        <w:t xml:space="preserve">Télétravail - </w:t>
      </w:r>
      <w:bookmarkStart w:id="1" w:name="_Toc483321705"/>
      <w:bookmarkEnd w:id="0"/>
      <w:r w:rsidR="00190AFA" w:rsidRPr="00190AFA">
        <w:rPr>
          <w:rFonts w:ascii="Arial" w:hAnsi="Arial" w:cs="Arial"/>
          <w:b/>
          <w:caps/>
          <w:color w:val="C9004A"/>
          <w:sz w:val="36"/>
          <w:szCs w:val="36"/>
        </w:rPr>
        <w:t>FICHE PRATIQU</w:t>
      </w:r>
      <w:bookmarkStart w:id="2" w:name="_Toc483321706"/>
      <w:bookmarkEnd w:id="1"/>
      <w:r w:rsidR="00190AFA" w:rsidRPr="00190AFA">
        <w:rPr>
          <w:rFonts w:ascii="Arial" w:hAnsi="Arial" w:cs="Arial"/>
          <w:b/>
          <w:caps/>
          <w:color w:val="C9004A"/>
          <w:sz w:val="36"/>
          <w:szCs w:val="36"/>
        </w:rPr>
        <w:t xml:space="preserve">e </w:t>
      </w:r>
      <w:bookmarkStart w:id="3" w:name="_Toc483321708"/>
      <w:bookmarkEnd w:id="2"/>
    </w:p>
    <w:p w:rsidR="00AE168F" w:rsidRPr="00AE168F" w:rsidRDefault="00AE168F" w:rsidP="00AE168F">
      <w:pPr>
        <w:spacing w:after="0"/>
        <w:jc w:val="both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r w:rsidRPr="00AE168F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>Auto-évaluation agent : télétravailler à mon domicile</w:t>
      </w:r>
      <w:bookmarkEnd w:id="3"/>
    </w:p>
    <w:p w:rsidR="00190AFA" w:rsidRPr="00190AFA" w:rsidRDefault="00190AFA" w:rsidP="00190A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90AFA">
        <w:rPr>
          <w:rFonts w:ascii="Arial" w:hAnsi="Arial" w:cs="Arial"/>
          <w:i/>
          <w:sz w:val="16"/>
          <w:szCs w:val="16"/>
        </w:rPr>
        <w:t>Source : Guide d’accompagnement de la mise en œuvre du télétravail dans la fonction publique, 2016, DGAFP</w:t>
      </w:r>
    </w:p>
    <w:p w:rsidR="00190AFA" w:rsidRDefault="00190AFA" w:rsidP="00190AFA">
      <w:pPr>
        <w:spacing w:after="0" w:line="240" w:lineRule="auto"/>
        <w:jc w:val="both"/>
        <w:rPr>
          <w:rFonts w:ascii="Arial" w:hAnsi="Arial" w:cs="Arial"/>
        </w:rPr>
      </w:pPr>
    </w:p>
    <w:p w:rsidR="00AE168F" w:rsidRPr="00AE168F" w:rsidRDefault="00AE168F" w:rsidP="00AE168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AE168F">
        <w:rPr>
          <w:rFonts w:ascii="Arial" w:eastAsia="Times New Roman" w:hAnsi="Arial" w:cs="Arial"/>
          <w:szCs w:val="24"/>
          <w:lang w:eastAsia="fr-FR"/>
        </w:rPr>
        <w:t xml:space="preserve">Cette fiche peut être remise au supérieur hiérarchique à titre d’information. Elle est destinée à être renseignée par chaque candidat au télétravail, afin de disposer d’une vision claire du télétravail et d’évaluer sa capacité à </w:t>
      </w:r>
      <w:proofErr w:type="spellStart"/>
      <w:r w:rsidRPr="00AE168F">
        <w:rPr>
          <w:rFonts w:ascii="Arial" w:eastAsia="Times New Roman" w:hAnsi="Arial" w:cs="Arial"/>
          <w:szCs w:val="24"/>
          <w:lang w:eastAsia="fr-FR"/>
        </w:rPr>
        <w:t>télétravailler</w:t>
      </w:r>
      <w:proofErr w:type="spellEnd"/>
      <w:r w:rsidRPr="00AE168F">
        <w:rPr>
          <w:rFonts w:ascii="Arial" w:eastAsia="Times New Roman" w:hAnsi="Arial" w:cs="Arial"/>
          <w:szCs w:val="24"/>
          <w:lang w:eastAsia="fr-FR"/>
        </w:rPr>
        <w:t xml:space="preserve"> à domicile.</w:t>
      </w:r>
    </w:p>
    <w:p w:rsidR="00AE168F" w:rsidRPr="00AE168F" w:rsidRDefault="00AE168F" w:rsidP="00AE168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1"/>
        <w:tblW w:w="9639" w:type="dxa"/>
        <w:tblLayout w:type="fixed"/>
        <w:tblLook w:val="04A0" w:firstRow="1" w:lastRow="0" w:firstColumn="1" w:lastColumn="0" w:noHBand="0" w:noVBand="1"/>
      </w:tblPr>
      <w:tblGrid>
        <w:gridCol w:w="7020"/>
        <w:gridCol w:w="905"/>
        <w:gridCol w:w="905"/>
        <w:gridCol w:w="809"/>
      </w:tblGrid>
      <w:tr w:rsidR="00AE168F" w:rsidRPr="00AE168F" w:rsidTr="005D3927">
        <w:tc>
          <w:tcPr>
            <w:tcW w:w="9639" w:type="dxa"/>
            <w:gridSpan w:val="4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b/>
                <w:sz w:val="24"/>
                <w:szCs w:val="20"/>
              </w:rPr>
            </w:pPr>
            <w:r w:rsidRPr="00AE168F">
              <w:rPr>
                <w:rFonts w:cs="Arial"/>
                <w:b/>
                <w:sz w:val="24"/>
                <w:szCs w:val="20"/>
              </w:rPr>
              <w:t>MES MISSIONS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OUI</w:t>
            </w: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NON</w:t>
            </w:r>
          </w:p>
        </w:tc>
        <w:tc>
          <w:tcPr>
            <w:tcW w:w="809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NSPP*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Mes responsabilités et mes missions me permettent d’effectuer une partie de mes activités en dehors de mon site de travail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Ma présence physique quotidienne sur site n’est pas indispensable à la réalisation de mes missions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Mes réunions et contacts professionnels indispensables peuvent se gérer par des moyens de communication à distance ou peuvent être concentrés sur mes journées de travail sur site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9639" w:type="dxa"/>
            <w:gridSpan w:val="4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9639" w:type="dxa"/>
            <w:gridSpan w:val="4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b/>
                <w:sz w:val="24"/>
                <w:szCs w:val="20"/>
              </w:rPr>
            </w:pPr>
            <w:r w:rsidRPr="00AE168F">
              <w:rPr>
                <w:rFonts w:cs="Arial"/>
                <w:b/>
                <w:sz w:val="24"/>
                <w:szCs w:val="20"/>
              </w:rPr>
              <w:t>MES MOTIVATIONS POUR LE TELETRAVAIL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OUI</w:t>
            </w: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NON</w:t>
            </w:r>
          </w:p>
        </w:tc>
        <w:tc>
          <w:tcPr>
            <w:tcW w:w="809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NSPP*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Mon temps de trajet domicile-travail est d’une durée supérieure à une heure et s’effectue dans des conditions parfois difficiles (retard, afflux de voyageurs, etc.)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souhaite mieux concilier mes temps de vie personnelle et professionnelle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souhaite bénéficier de plus d’autonomie dans l’organisation de ma journée de travail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Une partie de mes missions demande une concentration qui sera favorisée par un environnement de travail isolé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9639" w:type="dxa"/>
            <w:gridSpan w:val="4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b/>
                <w:sz w:val="24"/>
                <w:szCs w:val="24"/>
              </w:rPr>
            </w:pPr>
            <w:r w:rsidRPr="00AE168F">
              <w:rPr>
                <w:rFonts w:cs="Arial"/>
                <w:b/>
                <w:sz w:val="24"/>
                <w:szCs w:val="24"/>
              </w:rPr>
              <w:t>MON STYLE DE TRAVAIL ET MON APTITUDE AU TELETRAVAIL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OUI</w:t>
            </w: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NON</w:t>
            </w:r>
          </w:p>
        </w:tc>
        <w:tc>
          <w:tcPr>
            <w:tcW w:w="809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NSPP*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sais travailler seul chez moi de manière aussi efficace que sur mon site de travail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suis autonome et sais prendre des initiatives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suis disponible et réactif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respecte les délais qui me sont demandés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lastRenderedPageBreak/>
              <w:t>Je suis organisé, je sais planifier et hiérarchiser mes tâches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 xml:space="preserve">Je suis conscient que mon organisation entre jours travaillés et jours </w:t>
            </w:r>
            <w:proofErr w:type="spellStart"/>
            <w:r w:rsidRPr="00AE168F">
              <w:rPr>
                <w:rFonts w:cs="Arial"/>
                <w:sz w:val="20"/>
                <w:szCs w:val="20"/>
              </w:rPr>
              <w:t>télétravaillés</w:t>
            </w:r>
            <w:proofErr w:type="spellEnd"/>
            <w:r w:rsidRPr="00AE168F">
              <w:rPr>
                <w:rFonts w:cs="Arial"/>
                <w:sz w:val="20"/>
                <w:szCs w:val="20"/>
              </w:rPr>
              <w:t xml:space="preserve"> pourrait être modifiée en fonction des impératifs supérieurs du service, et je suis capable de m’y adapter facilement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ne crains pas l’isolement, en travaillant seul chez moi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pense être capable de maintenir de bonnes relations professionnelles avec mes collègues et mon supérieur même en situation de télétravail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suis capable d’effectuer efficacement mes tâches même avec un suivi direct limité de mon supérieur hiérarchique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E168F" w:rsidRPr="00AE168F" w:rsidRDefault="00AE168F" w:rsidP="00AE168F">
      <w:pPr>
        <w:spacing w:after="0" w:line="240" w:lineRule="auto"/>
        <w:rPr>
          <w:rFonts w:ascii="Arial" w:eastAsia="Times New Roman" w:hAnsi="Arial"/>
          <w:szCs w:val="24"/>
          <w:lang w:eastAsia="fr-FR"/>
        </w:rPr>
      </w:pPr>
      <w:bookmarkStart w:id="4" w:name="_GoBack"/>
      <w:bookmarkEnd w:id="4"/>
    </w:p>
    <w:tbl>
      <w:tblPr>
        <w:tblStyle w:val="Grilledutableau1"/>
        <w:tblW w:w="9639" w:type="dxa"/>
        <w:tblLayout w:type="fixed"/>
        <w:tblLook w:val="04A0" w:firstRow="1" w:lastRow="0" w:firstColumn="1" w:lastColumn="0" w:noHBand="0" w:noVBand="1"/>
      </w:tblPr>
      <w:tblGrid>
        <w:gridCol w:w="7020"/>
        <w:gridCol w:w="905"/>
        <w:gridCol w:w="905"/>
        <w:gridCol w:w="809"/>
      </w:tblGrid>
      <w:tr w:rsidR="00AE168F" w:rsidRPr="00AE168F" w:rsidTr="005D3927">
        <w:tc>
          <w:tcPr>
            <w:tcW w:w="9639" w:type="dxa"/>
            <w:gridSpan w:val="4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Cs w:val="24"/>
              </w:rPr>
            </w:pPr>
            <w:r w:rsidRPr="00AE168F">
              <w:rPr>
                <w:rFonts w:cs="Arial"/>
                <w:b/>
                <w:sz w:val="24"/>
                <w:szCs w:val="24"/>
              </w:rPr>
              <w:t>MON STYLE DE TRAVAIL ET MON APTITUDE AU TELETRAVAIL</w:t>
            </w:r>
            <w:r w:rsidRPr="00AE168F">
              <w:rPr>
                <w:rFonts w:cs="Arial"/>
                <w:szCs w:val="24"/>
              </w:rPr>
              <w:t xml:space="preserve"> (suite)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OUI</w:t>
            </w: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NON</w:t>
            </w:r>
          </w:p>
        </w:tc>
        <w:tc>
          <w:tcPr>
            <w:tcW w:w="809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NSPP*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suis à même de m’imposer des périodes de travail à domicile et de les respecter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rends régulièrement compte de mon avancement de mon travail à mon supérieur hiérarchique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J’arrive à gérer mon temps de travail de manière à fixer une frontière entre vie personnelle et vie professionnelle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maîtrise les logiciels informatiques les plus couramment utilisés (bureautique, internet, messagerie, etc.)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9639" w:type="dxa"/>
            <w:gridSpan w:val="4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b/>
                <w:sz w:val="24"/>
                <w:szCs w:val="20"/>
              </w:rPr>
            </w:pPr>
            <w:r w:rsidRPr="00AE168F">
              <w:rPr>
                <w:rFonts w:cs="Arial"/>
                <w:b/>
                <w:sz w:val="24"/>
                <w:szCs w:val="20"/>
              </w:rPr>
              <w:t>MON ESPACE DE TRAVAIL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OUI</w:t>
            </w: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NON</w:t>
            </w:r>
          </w:p>
        </w:tc>
        <w:tc>
          <w:tcPr>
            <w:tcW w:w="809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NSPP*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dispose d’un espace dédié au télétravail, au calme et isolé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Cet espace est assez spacieux pour y installer mon équipement de travail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 xml:space="preserve">Je dispose d’une connexion internet </w:t>
            </w:r>
            <w:proofErr w:type="gramStart"/>
            <w:r w:rsidRPr="00AE168F">
              <w:rPr>
                <w:rFonts w:cs="Arial"/>
                <w:sz w:val="20"/>
                <w:szCs w:val="20"/>
              </w:rPr>
              <w:t>haut</w:t>
            </w:r>
            <w:proofErr w:type="gramEnd"/>
            <w:r w:rsidRPr="00AE168F">
              <w:rPr>
                <w:rFonts w:cs="Arial"/>
                <w:sz w:val="20"/>
                <w:szCs w:val="20"/>
              </w:rPr>
              <w:t xml:space="preserve"> débit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Mes installations électriques sont conformes aux normes exigées par mon employeur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dispose d’un ameublement adapté au travail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9639" w:type="dxa"/>
            <w:gridSpan w:val="4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b/>
                <w:sz w:val="24"/>
                <w:szCs w:val="20"/>
              </w:rPr>
            </w:pPr>
            <w:r w:rsidRPr="00AE168F">
              <w:rPr>
                <w:rFonts w:cs="Arial"/>
                <w:b/>
                <w:sz w:val="24"/>
                <w:szCs w:val="20"/>
              </w:rPr>
              <w:t>MA SITUATION PERSONNELLE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OUI</w:t>
            </w:r>
          </w:p>
        </w:tc>
        <w:tc>
          <w:tcPr>
            <w:tcW w:w="905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NON</w:t>
            </w:r>
          </w:p>
        </w:tc>
        <w:tc>
          <w:tcPr>
            <w:tcW w:w="809" w:type="dxa"/>
            <w:vAlign w:val="center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18"/>
                <w:szCs w:val="20"/>
              </w:rPr>
              <w:t>NSPP*</w:t>
            </w: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Je ne risque pas de déranger quand je travaille chez moi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Les membres de ma famille respectent mon environnement de travail et acceptent que je travaille à domicile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68F" w:rsidRPr="00AE168F" w:rsidTr="005D3927">
        <w:tc>
          <w:tcPr>
            <w:tcW w:w="7020" w:type="dxa"/>
          </w:tcPr>
          <w:p w:rsidR="00AE168F" w:rsidRPr="00AE168F" w:rsidRDefault="00AE168F" w:rsidP="00AE168F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AE168F">
              <w:rPr>
                <w:rFonts w:cs="Arial"/>
                <w:sz w:val="20"/>
                <w:szCs w:val="20"/>
              </w:rPr>
              <w:t>Si j’ai des enfants en bas âge, je dispose d’un mode de garde me permettant de travailler en toute sérénité</w:t>
            </w: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AE168F" w:rsidRPr="00AE168F" w:rsidRDefault="00AE168F" w:rsidP="00AE168F">
            <w:pPr>
              <w:spacing w:before="40" w:after="4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E168F" w:rsidRPr="00AE168F" w:rsidRDefault="00AE168F" w:rsidP="00AE168F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AE168F" w:rsidRPr="00AE168F" w:rsidRDefault="00AE168F" w:rsidP="00AE168F">
      <w:pPr>
        <w:spacing w:after="0" w:line="240" w:lineRule="auto"/>
        <w:rPr>
          <w:rFonts w:ascii="Arial" w:eastAsia="Times New Roman" w:hAnsi="Arial" w:cs="Arial"/>
          <w:i/>
          <w:sz w:val="18"/>
          <w:szCs w:val="24"/>
          <w:lang w:eastAsia="fr-FR"/>
        </w:rPr>
      </w:pPr>
      <w:r w:rsidRPr="00AE168F">
        <w:rPr>
          <w:rFonts w:ascii="Arial" w:eastAsia="Times New Roman" w:hAnsi="Arial" w:cs="Arial"/>
          <w:i/>
          <w:sz w:val="18"/>
          <w:szCs w:val="24"/>
          <w:lang w:eastAsia="fr-FR"/>
        </w:rPr>
        <w:t>*NSPP : Ne se prononce pas</w:t>
      </w:r>
    </w:p>
    <w:p w:rsidR="00AE168F" w:rsidRPr="00190AFA" w:rsidRDefault="00AE168F" w:rsidP="00190AFA">
      <w:pPr>
        <w:spacing w:after="0" w:line="240" w:lineRule="auto"/>
        <w:jc w:val="both"/>
        <w:rPr>
          <w:rFonts w:ascii="Arial" w:hAnsi="Arial" w:cs="Arial"/>
        </w:rPr>
      </w:pPr>
    </w:p>
    <w:p w:rsidR="00D6402B" w:rsidRPr="00190AFA" w:rsidRDefault="00190AFA" w:rsidP="00AE168F">
      <w:pPr>
        <w:spacing w:after="0" w:line="240" w:lineRule="auto"/>
        <w:rPr>
          <w:rFonts w:ascii="Arial" w:hAnsi="Arial" w:cs="Arial"/>
          <w:b/>
          <w:caps/>
          <w:color w:val="C9004A"/>
          <w:sz w:val="36"/>
          <w:szCs w:val="36"/>
        </w:rPr>
      </w:pPr>
      <w:r w:rsidRPr="00190AFA">
        <w:rPr>
          <w:rFonts w:ascii="Arial" w:hAnsi="Arial" w:cs="Arial"/>
        </w:rPr>
        <w:tab/>
      </w:r>
    </w:p>
    <w:sectPr w:rsidR="00D6402B" w:rsidRPr="00190AFA" w:rsidSect="00BF63D9">
      <w:type w:val="continuous"/>
      <w:pgSz w:w="11906" w:h="16838"/>
      <w:pgMar w:top="1134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D9" w:rsidRDefault="00BF63D9" w:rsidP="00E75F2F">
      <w:pPr>
        <w:spacing w:after="0" w:line="240" w:lineRule="auto"/>
      </w:pPr>
      <w:r>
        <w:separator/>
      </w:r>
    </w:p>
  </w:endnote>
  <w:endnote w:type="continuationSeparator" w:id="0">
    <w:p w:rsidR="00BF63D9" w:rsidRDefault="00BF63D9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9" w:rsidRDefault="00BF63D9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BF63D9" w:rsidTr="00190AFA">
      <w:tc>
        <w:tcPr>
          <w:tcW w:w="7054" w:type="dxa"/>
        </w:tcPr>
        <w:p w:rsidR="00BF63D9" w:rsidRDefault="00BF63D9" w:rsidP="00190AFA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BF63D9" w:rsidRDefault="00BF63D9" w:rsidP="00190AFA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BF63D9" w:rsidRDefault="00BF63D9" w:rsidP="00190AFA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7B37B99D" wp14:editId="23D8C096">
                <wp:extent cx="410547" cy="447768"/>
                <wp:effectExtent l="0" t="0" r="8890" b="0"/>
                <wp:docPr id="2" name="Image 2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F63D9" w:rsidRDefault="00BF63D9" w:rsidP="00190AFA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BF63D9" w:rsidRPr="00A9509B" w:rsidRDefault="00BF63D9" w:rsidP="00190AFA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réutilisez le contenu de ce document</w:t>
          </w:r>
        </w:p>
      </w:tc>
    </w:tr>
  </w:tbl>
  <w:p w:rsidR="00BF63D9" w:rsidRPr="00A9509B" w:rsidRDefault="00BF63D9" w:rsidP="00206D98">
    <w:pPr>
      <w:pStyle w:val="Pieddepage"/>
      <w:tabs>
        <w:tab w:val="clear" w:pos="9072"/>
        <w:tab w:val="right" w:pos="9639"/>
      </w:tabs>
      <w:spacing w:after="0" w:line="240" w:lineRule="auto"/>
      <w:jc w:val="both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9" w:rsidRDefault="00BF63D9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BF63D9" w:rsidTr="00206D98">
      <w:tc>
        <w:tcPr>
          <w:tcW w:w="7054" w:type="dxa"/>
        </w:tcPr>
        <w:p w:rsidR="00BF63D9" w:rsidRDefault="00BF63D9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BF63D9" w:rsidRDefault="00BF63D9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BF63D9" w:rsidRDefault="00BF63D9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0C502672" wp14:editId="79DFA31A">
                <wp:extent cx="410547" cy="447768"/>
                <wp:effectExtent l="0" t="0" r="8890" b="0"/>
                <wp:docPr id="6" name="Image 6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F63D9" w:rsidRDefault="00BF63D9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BF63D9" w:rsidRPr="00A9509B" w:rsidRDefault="00BF63D9" w:rsidP="00A9509B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 réutilisez le contenu de ce document</w:t>
          </w:r>
        </w:p>
      </w:tc>
    </w:tr>
  </w:tbl>
  <w:p w:rsidR="00BF63D9" w:rsidRPr="00A9509B" w:rsidRDefault="00BF63D9" w:rsidP="00206D98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D9" w:rsidRDefault="00BF63D9" w:rsidP="00E75F2F">
      <w:pPr>
        <w:spacing w:after="0" w:line="240" w:lineRule="auto"/>
      </w:pPr>
      <w:r>
        <w:separator/>
      </w:r>
    </w:p>
  </w:footnote>
  <w:footnote w:type="continuationSeparator" w:id="0">
    <w:p w:rsidR="00BF63D9" w:rsidRDefault="00BF63D9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9" w:rsidRDefault="00BF63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4D60FA68" wp14:editId="1C733F4D">
          <wp:simplePos x="0" y="0"/>
          <wp:positionH relativeFrom="column">
            <wp:posOffset>-819785</wp:posOffset>
          </wp:positionH>
          <wp:positionV relativeFrom="paragraph">
            <wp:posOffset>-396240</wp:posOffset>
          </wp:positionV>
          <wp:extent cx="4999990" cy="2239645"/>
          <wp:effectExtent l="0" t="0" r="0" b="8255"/>
          <wp:wrapNone/>
          <wp:docPr id="5" name="Image 5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34A57"/>
    <w:multiLevelType w:val="hybridMultilevel"/>
    <w:tmpl w:val="FA1EDFC0"/>
    <w:lvl w:ilvl="0" w:tplc="8880F7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3"/>
    <w:rsid w:val="00020637"/>
    <w:rsid w:val="000A600A"/>
    <w:rsid w:val="000F5A7C"/>
    <w:rsid w:val="00171C92"/>
    <w:rsid w:val="00190AFA"/>
    <w:rsid w:val="001D0401"/>
    <w:rsid w:val="00206D98"/>
    <w:rsid w:val="00280BF4"/>
    <w:rsid w:val="0031734C"/>
    <w:rsid w:val="003256A3"/>
    <w:rsid w:val="003443BC"/>
    <w:rsid w:val="00371F49"/>
    <w:rsid w:val="003B45D5"/>
    <w:rsid w:val="00466CA4"/>
    <w:rsid w:val="00581DBC"/>
    <w:rsid w:val="005D42BC"/>
    <w:rsid w:val="006759CF"/>
    <w:rsid w:val="006D2EAE"/>
    <w:rsid w:val="009E4307"/>
    <w:rsid w:val="00A37005"/>
    <w:rsid w:val="00A9509B"/>
    <w:rsid w:val="00AB5D75"/>
    <w:rsid w:val="00AE168F"/>
    <w:rsid w:val="00B15325"/>
    <w:rsid w:val="00BC3A28"/>
    <w:rsid w:val="00BF63D9"/>
    <w:rsid w:val="00C05B76"/>
    <w:rsid w:val="00C20CD5"/>
    <w:rsid w:val="00C43864"/>
    <w:rsid w:val="00C74ED5"/>
    <w:rsid w:val="00CC35F9"/>
    <w:rsid w:val="00CD05A3"/>
    <w:rsid w:val="00D27FEE"/>
    <w:rsid w:val="00D6402B"/>
    <w:rsid w:val="00DD76A7"/>
    <w:rsid w:val="00E75F2F"/>
    <w:rsid w:val="00F36850"/>
    <w:rsid w:val="00FA31BC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E168F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E168F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\000-MODELES_2020\01-Documents%20site%20internet\modele_document_site_inter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modele_document_site_internet</Template>
  <TotalTime>1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FERRER</dc:creator>
  <cp:lastModifiedBy>Lynda FERRER</cp:lastModifiedBy>
  <cp:revision>2</cp:revision>
  <dcterms:created xsi:type="dcterms:W3CDTF">2020-04-14T13:01:00Z</dcterms:created>
  <dcterms:modified xsi:type="dcterms:W3CDTF">2020-04-14T13:01:00Z</dcterms:modified>
</cp:coreProperties>
</file>