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524AC77" w14:textId="77777777" w:rsidR="002D13BD" w:rsidRPr="008C6DC7" w:rsidRDefault="002D13BD" w:rsidP="005C109C">
      <w:pPr>
        <w:rPr>
          <w:rFonts w:cs="Arial"/>
        </w:rPr>
      </w:pPr>
    </w:p>
    <w:p w14:paraId="7AF92A2B" w14:textId="77777777" w:rsidR="002D13BD" w:rsidRPr="008C6DC7" w:rsidRDefault="002D13BD" w:rsidP="005C109C">
      <w:pPr>
        <w:rPr>
          <w:rFonts w:cs="Arial"/>
        </w:rPr>
      </w:pPr>
    </w:p>
    <w:p w14:paraId="43D3A4C3" w14:textId="77777777" w:rsidR="002D13BD" w:rsidRPr="008C6DC7" w:rsidRDefault="002D13BD" w:rsidP="005C109C">
      <w:pPr>
        <w:rPr>
          <w:rFonts w:cs="Arial"/>
        </w:rPr>
      </w:pPr>
    </w:p>
    <w:p w14:paraId="2964B178" w14:textId="77777777" w:rsidR="002D13BD" w:rsidRPr="008C6DC7" w:rsidRDefault="002D13BD" w:rsidP="005C109C">
      <w:pPr>
        <w:rPr>
          <w:rFonts w:cs="Arial"/>
        </w:rPr>
      </w:pPr>
    </w:p>
    <w:p w14:paraId="16F92043" w14:textId="77777777" w:rsidR="002D13BD" w:rsidRPr="008C6DC7" w:rsidRDefault="002D13BD" w:rsidP="005C109C">
      <w:pPr>
        <w:rPr>
          <w:rFonts w:cs="Arial"/>
        </w:rPr>
      </w:pPr>
    </w:p>
    <w:p w14:paraId="6E5771BE" w14:textId="77777777" w:rsidR="002D13BD" w:rsidRPr="008C6DC7" w:rsidRDefault="002D13BD" w:rsidP="005C109C">
      <w:pPr>
        <w:rPr>
          <w:rFonts w:cs="Arial"/>
        </w:rPr>
      </w:pPr>
    </w:p>
    <w:p w14:paraId="2BB38A33" w14:textId="77777777" w:rsidR="002D13BD" w:rsidRPr="008C6DC7" w:rsidRDefault="002D13BD" w:rsidP="005C109C">
      <w:pPr>
        <w:rPr>
          <w:rFonts w:cs="Arial"/>
        </w:rPr>
      </w:pPr>
    </w:p>
    <w:p w14:paraId="21C989E4" w14:textId="77777777" w:rsidR="002D13BD" w:rsidRPr="008C6DC7" w:rsidRDefault="002D13BD" w:rsidP="005C109C">
      <w:pPr>
        <w:rPr>
          <w:rFonts w:cs="Arial"/>
        </w:rPr>
      </w:pPr>
    </w:p>
    <w:p w14:paraId="4BBBAE9E" w14:textId="77777777" w:rsidR="002D13BD" w:rsidRPr="008C6DC7" w:rsidRDefault="002D13BD" w:rsidP="005C109C">
      <w:pPr>
        <w:rPr>
          <w:rFonts w:cs="Arial"/>
        </w:rPr>
      </w:pPr>
    </w:p>
    <w:p w14:paraId="7A26C57A" w14:textId="77777777" w:rsidR="002D13BD" w:rsidRPr="008C6DC7" w:rsidRDefault="002D13BD" w:rsidP="005C109C">
      <w:pPr>
        <w:rPr>
          <w:rFonts w:cs="Arial"/>
        </w:rPr>
      </w:pPr>
    </w:p>
    <w:p w14:paraId="3C72D09B" w14:textId="77777777" w:rsidR="002D13BD" w:rsidRPr="008C6DC7" w:rsidRDefault="002D13BD" w:rsidP="005C109C">
      <w:pPr>
        <w:rPr>
          <w:rFonts w:cs="Arial"/>
        </w:rPr>
      </w:pPr>
    </w:p>
    <w:p w14:paraId="1BB9AABE" w14:textId="77777777" w:rsidR="006D3674" w:rsidRPr="008C6DC7" w:rsidRDefault="003F4995" w:rsidP="005C109C">
      <w:pPr>
        <w:rPr>
          <w:rFonts w:cs="Arial"/>
        </w:rPr>
      </w:pPr>
      <w:r w:rsidRPr="008C6DC7">
        <w:rPr>
          <w:rFonts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EF545B0" wp14:editId="027F57D1">
                <wp:simplePos x="0" y="0"/>
                <wp:positionH relativeFrom="column">
                  <wp:posOffset>3708400</wp:posOffset>
                </wp:positionH>
                <wp:positionV relativeFrom="paragraph">
                  <wp:posOffset>-8597900</wp:posOffset>
                </wp:positionV>
                <wp:extent cx="3225800" cy="1028700"/>
                <wp:effectExtent l="3175" t="3175" r="0" b="0"/>
                <wp:wrapNone/>
                <wp:docPr id="4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5800" cy="1028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5CC758" w14:textId="77777777" w:rsidR="00CE2977" w:rsidRDefault="00CE2977" w:rsidP="00F4412E">
                            <w:r>
                              <w:t xml:space="preserve">                                                                                                          </w:t>
                            </w:r>
                          </w:p>
                          <w:p w14:paraId="30582096" w14:textId="77777777" w:rsidR="00CE2977" w:rsidRDefault="00CE2977" w:rsidP="00F4412E">
                            <w:r>
                              <w:t xml:space="preserve">                   </w:t>
                            </w:r>
                          </w:p>
                          <w:p w14:paraId="3FE6E082" w14:textId="77777777" w:rsidR="00CE2977" w:rsidRPr="00967D99" w:rsidRDefault="00CE2977" w:rsidP="00967D99">
                            <w:pPr>
                              <w:jc w:val="center"/>
                              <w:rPr>
                                <w:b/>
                                <w:sz w:val="40"/>
                                <w:szCs w:val="40"/>
                              </w:rPr>
                            </w:pPr>
                            <w:r w:rsidRPr="00967D99">
                              <w:rPr>
                                <w:b/>
                                <w:sz w:val="40"/>
                                <w:szCs w:val="40"/>
                              </w:rPr>
                              <w:t>CDG 38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EF545B0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292pt;margin-top:-677pt;width:254pt;height:81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" stroked="f">
                <v:textbox>
                  <w:txbxContent>
                    <w:p w14:paraId="065CC758" w14:textId="77777777" w:rsidR="00CE2977" w:rsidRDefault="00CE2977" w:rsidP="00F4412E">
                      <w:r>
                        <w:t xml:space="preserve">                                                                                                          </w:t>
                      </w:r>
                    </w:p>
                    <w:p w14:paraId="30582096" w14:textId="77777777" w:rsidR="00CE2977" w:rsidRDefault="00CE2977" w:rsidP="00F4412E">
                      <w:r>
                        <w:t xml:space="preserve">                   </w:t>
                      </w:r>
                    </w:p>
                    <w:p w14:paraId="3FE6E082" w14:textId="77777777" w:rsidR="00CE2977" w:rsidRPr="00967D99" w:rsidRDefault="00CE2977" w:rsidP="00967D99">
                      <w:pPr>
                        <w:jc w:val="center"/>
                        <w:rPr>
                          <w:b/>
                          <w:sz w:val="40"/>
                          <w:szCs w:val="40"/>
                        </w:rPr>
                      </w:pPr>
                      <w:r w:rsidRPr="00967D99">
                        <w:rPr>
                          <w:b/>
                          <w:sz w:val="40"/>
                          <w:szCs w:val="40"/>
                        </w:rPr>
                        <w:t>CDG 38</w:t>
                      </w:r>
                    </w:p>
                  </w:txbxContent>
                </v:textbox>
              </v:shape>
            </w:pict>
          </mc:Fallback>
        </mc:AlternateContent>
      </w:r>
      <w:r w:rsidRPr="008C6DC7">
        <w:rPr>
          <w:rFonts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A58AF76" wp14:editId="67502718">
                <wp:simplePos x="0" y="0"/>
                <wp:positionH relativeFrom="column">
                  <wp:posOffset>1170305</wp:posOffset>
                </wp:positionH>
                <wp:positionV relativeFrom="paragraph">
                  <wp:posOffset>-8483600</wp:posOffset>
                </wp:positionV>
                <wp:extent cx="2286000" cy="914400"/>
                <wp:effectExtent l="0" t="3175" r="1270" b="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52CBE8" w14:textId="77777777" w:rsidR="00CE2977" w:rsidRDefault="00CE2977">
                            <w:pPr>
                              <w:spacing w:before="120"/>
                              <w:outlineLvl w:val="1"/>
                              <w:rPr>
                                <w:rFonts w:cs="Arial"/>
                                <w:sz w:val="28"/>
                              </w:rPr>
                            </w:pPr>
                            <w:r>
                              <w:rPr>
                                <w:rFonts w:cs="Arial"/>
                                <w:sz w:val="28"/>
                              </w:rPr>
                              <w:t>J-C Poirot</w:t>
                            </w:r>
                          </w:p>
                          <w:p w14:paraId="3D6522D4" w14:textId="77777777" w:rsidR="00CE2977" w:rsidRDefault="00CE2977">
                            <w:pPr>
                              <w:spacing w:before="120"/>
                              <w:outlineLvl w:val="1"/>
                              <w:rPr>
                                <w:rFonts w:cs="Arial"/>
                                <w:sz w:val="28"/>
                              </w:rPr>
                            </w:pPr>
                            <w:bookmarkStart w:id="0" w:name="_Toc451767610"/>
                            <w:bookmarkStart w:id="1" w:name="_Toc451767901"/>
                            <w:r>
                              <w:rPr>
                                <w:rFonts w:cs="Arial"/>
                                <w:sz w:val="28"/>
                              </w:rPr>
                              <w:t>Michel Cantournet</w:t>
                            </w:r>
                            <w:bookmarkEnd w:id="0"/>
                            <w:bookmarkEnd w:id="1"/>
                          </w:p>
                          <w:p w14:paraId="6BF5E48D" w14:textId="77777777" w:rsidR="00CE2977" w:rsidRDefault="00CE2977">
                            <w:pPr>
                              <w:spacing w:before="120"/>
                              <w:outlineLvl w:val="1"/>
                              <w:rPr>
                                <w:rFonts w:cs="Arial"/>
                                <w:sz w:val="28"/>
                              </w:rPr>
                            </w:pPr>
                            <w:bookmarkStart w:id="2" w:name="_Toc451767611"/>
                            <w:bookmarkStart w:id="3" w:name="_Toc451767902"/>
                            <w:r>
                              <w:rPr>
                                <w:rFonts w:cs="Arial"/>
                                <w:sz w:val="28"/>
                              </w:rPr>
                              <w:t>22 septembre 2014</w:t>
                            </w:r>
                            <w:bookmarkEnd w:id="2"/>
                            <w:bookmarkEnd w:id="3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58AF76" id="Text Box 2" o:spid="_x0000_s1027" type="#_x0000_t202" style="position:absolute;margin-left:92.15pt;margin-top:-668pt;width:180pt;height:1in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" stroked="f">
                <v:textbox>
                  <w:txbxContent>
                    <w:p w14:paraId="0252CBE8" w14:textId="77777777" w:rsidR="00CE2977" w:rsidRDefault="00CE2977">
                      <w:pPr>
                        <w:spacing w:before="120"/>
                        <w:outlineLvl w:val="1"/>
                        <w:rPr>
                          <w:rFonts w:cs="Arial"/>
                          <w:sz w:val="28"/>
                        </w:rPr>
                      </w:pPr>
                      <w:r>
                        <w:rPr>
                          <w:rFonts w:cs="Arial"/>
                          <w:sz w:val="28"/>
                        </w:rPr>
                        <w:t>J-C Poirot</w:t>
                      </w:r>
                    </w:p>
                    <w:p w14:paraId="3D6522D4" w14:textId="77777777" w:rsidR="00CE2977" w:rsidRDefault="00CE2977">
                      <w:pPr>
                        <w:spacing w:before="120"/>
                        <w:outlineLvl w:val="1"/>
                        <w:rPr>
                          <w:rFonts w:cs="Arial"/>
                          <w:sz w:val="28"/>
                        </w:rPr>
                      </w:pPr>
                      <w:bookmarkStart w:id="4" w:name="_Toc451767610"/>
                      <w:bookmarkStart w:id="5" w:name="_Toc451767901"/>
                      <w:r>
                        <w:rPr>
                          <w:rFonts w:cs="Arial"/>
                          <w:sz w:val="28"/>
                        </w:rPr>
                        <w:t>Michel Cantournet</w:t>
                      </w:r>
                      <w:bookmarkEnd w:id="4"/>
                      <w:bookmarkEnd w:id="5"/>
                    </w:p>
                    <w:p w14:paraId="6BF5E48D" w14:textId="77777777" w:rsidR="00CE2977" w:rsidRDefault="00CE2977">
                      <w:pPr>
                        <w:spacing w:before="120"/>
                        <w:outlineLvl w:val="1"/>
                        <w:rPr>
                          <w:rFonts w:cs="Arial"/>
                          <w:sz w:val="28"/>
                        </w:rPr>
                      </w:pPr>
                      <w:bookmarkStart w:id="6" w:name="_Toc451767611"/>
                      <w:bookmarkStart w:id="7" w:name="_Toc451767902"/>
                      <w:r>
                        <w:rPr>
                          <w:rFonts w:cs="Arial"/>
                          <w:sz w:val="28"/>
                        </w:rPr>
                        <w:t>22 septembre 2014</w:t>
                      </w:r>
                      <w:bookmarkEnd w:id="6"/>
                      <w:bookmarkEnd w:id="7"/>
                    </w:p>
                  </w:txbxContent>
                </v:textbox>
              </v:shape>
            </w:pict>
          </mc:Fallback>
        </mc:AlternateContent>
      </w:r>
      <w:r w:rsidR="00DA6B21" w:rsidRPr="008C6DC7">
        <w:rPr>
          <w:rFonts w:cs="Arial"/>
        </w:rPr>
        <w:t xml:space="preserve"> </w:t>
      </w:r>
    </w:p>
    <w:p w14:paraId="3CD80C19" w14:textId="77777777" w:rsidR="007A5A25" w:rsidRPr="008C6DC7" w:rsidRDefault="007A5A25" w:rsidP="005C109C">
      <w:pPr>
        <w:rPr>
          <w:rFonts w:cs="Arial"/>
        </w:rPr>
      </w:pPr>
    </w:p>
    <w:p w14:paraId="4754E317" w14:textId="77777777" w:rsidR="007A5A25" w:rsidRPr="008C6DC7" w:rsidRDefault="007A5A25" w:rsidP="005C109C">
      <w:pPr>
        <w:rPr>
          <w:rFonts w:cs="Arial"/>
        </w:rPr>
      </w:pPr>
    </w:p>
    <w:p w14:paraId="1E98B230" w14:textId="77777777" w:rsidR="007A5A25" w:rsidRPr="008C6DC7" w:rsidRDefault="003F4995" w:rsidP="005C109C">
      <w:pPr>
        <w:rPr>
          <w:rFonts w:cs="Arial"/>
        </w:rPr>
      </w:pPr>
      <w:r w:rsidRPr="008C6DC7">
        <w:rPr>
          <w:rFonts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8F8C3C6" wp14:editId="4A7B46AA">
                <wp:simplePos x="0" y="0"/>
                <wp:positionH relativeFrom="column">
                  <wp:posOffset>215900</wp:posOffset>
                </wp:positionH>
                <wp:positionV relativeFrom="paragraph">
                  <wp:posOffset>53975</wp:posOffset>
                </wp:positionV>
                <wp:extent cx="6553200" cy="3289300"/>
                <wp:effectExtent l="0" t="0" r="0" b="6350"/>
                <wp:wrapThrough wrapText="bothSides">
                  <wp:wrapPolygon edited="0">
                    <wp:start x="126" y="0"/>
                    <wp:lineTo x="126" y="21517"/>
                    <wp:lineTo x="21412" y="21517"/>
                    <wp:lineTo x="21412" y="0"/>
                    <wp:lineTo x="126" y="0"/>
                  </wp:wrapPolygon>
                </wp:wrapThrough>
                <wp:docPr id="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3289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FBFFE6" w14:textId="77777777" w:rsidR="00CE2977" w:rsidRPr="00F51C69" w:rsidRDefault="00CE2977" w:rsidP="003A6A13">
                            <w:pPr>
                              <w:pStyle w:val="Paragraphestandard"/>
                              <w:rPr>
                                <w:rFonts w:cs="Arial"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aps/>
                                <w:color w:val="auto"/>
                                <w:sz w:val="96"/>
                                <w:szCs w:val="96"/>
                              </w:rPr>
                              <w:t>registre de déclaration des accidents benins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8C3C6" id="Text Box 9" o:spid="_x0000_s1028" type="#_x0000_t202" style="position:absolute;margin-left:17pt;margin-top:4.25pt;width:516pt;height:25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" filled="f" stroked="f">
                <v:textbox>
                  <w:txbxContent>
                    <w:p w14:paraId="6BFBFFE6" w14:textId="77777777" w:rsidR="00CE2977" w:rsidRPr="00F51C69" w:rsidRDefault="00CE2977" w:rsidP="003A6A13">
                      <w:pPr>
                        <w:pStyle w:val="Paragraphestandard"/>
                        <w:rPr>
                          <w:rFonts w:cs="Arial"/>
                          <w:sz w:val="96"/>
                          <w:szCs w:val="9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caps/>
                          <w:color w:val="auto"/>
                          <w:sz w:val="96"/>
                          <w:szCs w:val="96"/>
                        </w:rPr>
                        <w:t>registre de déclaration des accidents benins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62F8A431" w14:textId="77777777" w:rsidR="007A5A25" w:rsidRPr="008C6DC7" w:rsidRDefault="007A5A25" w:rsidP="005C109C">
      <w:pPr>
        <w:rPr>
          <w:rFonts w:cs="Arial"/>
        </w:rPr>
      </w:pPr>
    </w:p>
    <w:p w14:paraId="77BFD3F3" w14:textId="77777777" w:rsidR="007A5A25" w:rsidRPr="008C6DC7" w:rsidRDefault="007A5A25" w:rsidP="005C109C">
      <w:pPr>
        <w:rPr>
          <w:rFonts w:cs="Arial"/>
        </w:rPr>
      </w:pPr>
    </w:p>
    <w:p w14:paraId="1532FD8D" w14:textId="77777777" w:rsidR="007A5A25" w:rsidRPr="008C6DC7" w:rsidRDefault="007A5A25" w:rsidP="005C109C">
      <w:pPr>
        <w:rPr>
          <w:rFonts w:cs="Arial"/>
        </w:rPr>
      </w:pPr>
    </w:p>
    <w:p w14:paraId="6035CFD4" w14:textId="77777777" w:rsidR="007A5A25" w:rsidRPr="008C6DC7" w:rsidRDefault="007A5A25" w:rsidP="005C109C">
      <w:pPr>
        <w:rPr>
          <w:rFonts w:cs="Arial"/>
        </w:rPr>
      </w:pPr>
    </w:p>
    <w:p w14:paraId="0B72EE68" w14:textId="77777777" w:rsidR="007A5A25" w:rsidRPr="008C6DC7" w:rsidRDefault="007A5A25" w:rsidP="005C109C">
      <w:pPr>
        <w:rPr>
          <w:rFonts w:cs="Arial"/>
        </w:rPr>
      </w:pPr>
    </w:p>
    <w:p w14:paraId="5330BEF5" w14:textId="77777777" w:rsidR="007A5A25" w:rsidRPr="008C6DC7" w:rsidRDefault="007A5A25" w:rsidP="005C109C">
      <w:pPr>
        <w:rPr>
          <w:rFonts w:cs="Arial"/>
        </w:rPr>
      </w:pPr>
    </w:p>
    <w:p w14:paraId="101A992B" w14:textId="77777777" w:rsidR="007A5A25" w:rsidRPr="008C6DC7" w:rsidRDefault="007A5A25" w:rsidP="005C109C">
      <w:pPr>
        <w:rPr>
          <w:rFonts w:cs="Arial"/>
        </w:rPr>
      </w:pPr>
    </w:p>
    <w:p w14:paraId="6772CA21" w14:textId="77777777" w:rsidR="007A5A25" w:rsidRPr="008C6DC7" w:rsidRDefault="007A5A25" w:rsidP="005C109C">
      <w:pPr>
        <w:rPr>
          <w:rFonts w:cs="Arial"/>
        </w:rPr>
      </w:pPr>
    </w:p>
    <w:p w14:paraId="39C14714" w14:textId="77777777" w:rsidR="007A5A25" w:rsidRPr="008C6DC7" w:rsidRDefault="007A5A25" w:rsidP="005C109C">
      <w:pPr>
        <w:rPr>
          <w:rFonts w:cs="Arial"/>
        </w:rPr>
      </w:pPr>
    </w:p>
    <w:p w14:paraId="46D0A41B" w14:textId="77777777" w:rsidR="002D13BD" w:rsidRPr="008C6DC7" w:rsidRDefault="002D13BD" w:rsidP="005C109C">
      <w:pPr>
        <w:rPr>
          <w:rFonts w:cs="Arial"/>
        </w:rPr>
      </w:pPr>
    </w:p>
    <w:p w14:paraId="4D34717B" w14:textId="77777777" w:rsidR="002D13BD" w:rsidRPr="008C6DC7" w:rsidRDefault="002D13BD" w:rsidP="005C109C">
      <w:pPr>
        <w:rPr>
          <w:rFonts w:cs="Arial"/>
        </w:rPr>
      </w:pPr>
    </w:p>
    <w:p w14:paraId="6FF25512" w14:textId="77777777" w:rsidR="002D13BD" w:rsidRPr="008C6DC7" w:rsidRDefault="002D13BD" w:rsidP="005C109C">
      <w:pPr>
        <w:rPr>
          <w:rFonts w:cs="Arial"/>
        </w:rPr>
      </w:pPr>
    </w:p>
    <w:p w14:paraId="3EB68821" w14:textId="77777777" w:rsidR="002D13BD" w:rsidRPr="008C6DC7" w:rsidRDefault="002D13BD" w:rsidP="005C109C">
      <w:pPr>
        <w:rPr>
          <w:rFonts w:cs="Arial"/>
        </w:rPr>
      </w:pPr>
    </w:p>
    <w:p w14:paraId="7B9125BD" w14:textId="77777777" w:rsidR="002D13BD" w:rsidRPr="008C6DC7" w:rsidRDefault="002D13BD" w:rsidP="005C109C">
      <w:pPr>
        <w:rPr>
          <w:rFonts w:cs="Arial"/>
        </w:rPr>
      </w:pPr>
    </w:p>
    <w:p w14:paraId="0A61B601" w14:textId="77777777" w:rsidR="002D13BD" w:rsidRPr="008C6DC7" w:rsidRDefault="002D13BD" w:rsidP="005C109C">
      <w:pPr>
        <w:rPr>
          <w:rFonts w:cs="Arial"/>
        </w:rPr>
      </w:pPr>
    </w:p>
    <w:p w14:paraId="618FFF08" w14:textId="77777777" w:rsidR="002D13BD" w:rsidRPr="008C6DC7" w:rsidRDefault="002D13BD" w:rsidP="005C109C">
      <w:pPr>
        <w:rPr>
          <w:rFonts w:cs="Arial"/>
        </w:rPr>
      </w:pPr>
    </w:p>
    <w:p w14:paraId="6C37B85C" w14:textId="77777777" w:rsidR="002D13BD" w:rsidRPr="008C6DC7" w:rsidRDefault="002D13BD" w:rsidP="005C109C">
      <w:pPr>
        <w:rPr>
          <w:rFonts w:cs="Arial"/>
        </w:rPr>
      </w:pPr>
    </w:p>
    <w:p w14:paraId="30A89530" w14:textId="77777777" w:rsidR="002D13BD" w:rsidRPr="008C6DC7" w:rsidRDefault="002D13BD" w:rsidP="005C109C">
      <w:pPr>
        <w:rPr>
          <w:rFonts w:cs="Arial"/>
        </w:rPr>
      </w:pPr>
    </w:p>
    <w:p w14:paraId="4E701E57" w14:textId="77777777" w:rsidR="002D13BD" w:rsidRPr="008C6DC7" w:rsidRDefault="002D13BD" w:rsidP="005C109C">
      <w:pPr>
        <w:rPr>
          <w:rFonts w:cs="Arial"/>
        </w:rPr>
      </w:pPr>
    </w:p>
    <w:p w14:paraId="3E48C985" w14:textId="77777777" w:rsidR="002D13BD" w:rsidRPr="008C6DC7" w:rsidRDefault="007418B2" w:rsidP="005C109C">
      <w:pPr>
        <w:rPr>
          <w:rFonts w:cs="Arial"/>
        </w:rPr>
      </w:pPr>
      <w:r w:rsidRPr="008C6DC7">
        <w:rPr>
          <w:rFonts w:cs="Arial"/>
          <w:noProof/>
          <w:sz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652C963" wp14:editId="6104CECD">
                <wp:simplePos x="0" y="0"/>
                <wp:positionH relativeFrom="column">
                  <wp:posOffset>54610</wp:posOffset>
                </wp:positionH>
                <wp:positionV relativeFrom="paragraph">
                  <wp:posOffset>133350</wp:posOffset>
                </wp:positionV>
                <wp:extent cx="6553200" cy="2631440"/>
                <wp:effectExtent l="0" t="0" r="0" b="0"/>
                <wp:wrapThrough wrapText="bothSides">
                  <wp:wrapPolygon edited="0">
                    <wp:start x="126" y="0"/>
                    <wp:lineTo x="126" y="21423"/>
                    <wp:lineTo x="21412" y="21423"/>
                    <wp:lineTo x="21412" y="0"/>
                    <wp:lineTo x="126" y="0"/>
                  </wp:wrapPolygon>
                </wp:wrapThrough>
                <wp:docPr id="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263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8F19BAD" w14:textId="77777777" w:rsidR="00CE2977" w:rsidRDefault="00CE2977" w:rsidP="008215E3">
                            <w:pPr>
                              <w:pStyle w:val="Paragraphestandard"/>
                              <w:rPr>
                                <w:rFonts w:cs="Arial"/>
                                <w:color w:val="595959"/>
                                <w:sz w:val="40"/>
                                <w:szCs w:val="40"/>
                              </w:rPr>
                            </w:pPr>
                          </w:p>
                          <w:p w14:paraId="07EDFE8A" w14:textId="77777777" w:rsidR="00CE2977" w:rsidRDefault="00CE2977" w:rsidP="008215E3">
                            <w:pPr>
                              <w:pStyle w:val="Paragraphestandard"/>
                              <w:rPr>
                                <w:rFonts w:cs="Arial"/>
                                <w:color w:val="595959"/>
                                <w:sz w:val="40"/>
                                <w:szCs w:val="40"/>
                              </w:rPr>
                            </w:pPr>
                          </w:p>
                          <w:p w14:paraId="504A9A92" w14:textId="77777777" w:rsidR="00CE2977" w:rsidRPr="00645BA3" w:rsidRDefault="00CE2977" w:rsidP="008215E3">
                            <w:pPr>
                              <w:pStyle w:val="Paragraphestandard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23106">
                              <w:rPr>
                                <w:rFonts w:cs="Arial"/>
                                <w:b/>
                                <w:color w:val="auto"/>
                                <w:sz w:val="40"/>
                                <w:szCs w:val="40"/>
                              </w:rPr>
                              <w:t xml:space="preserve">&gt; </w:t>
                            </w:r>
                            <w:r w:rsidRPr="00123106">
                              <w:rPr>
                                <w:rFonts w:ascii="Arial" w:hAnsi="Arial" w:cs="Arial"/>
                                <w:b/>
                                <w:color w:val="auto"/>
                                <w:sz w:val="40"/>
                                <w:szCs w:val="40"/>
                              </w:rPr>
                              <w:t>Contact :</w:t>
                            </w:r>
                            <w:r w:rsidRPr="00645BA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  <w:hyperlink r:id="rId8" w:history="1">
                              <w:r w:rsidRPr="00337E38">
                                <w:rPr>
                                  <w:rStyle w:val="Lienhypertexte"/>
                                  <w:rFonts w:ascii="Arial" w:hAnsi="Arial" w:cs="Arial"/>
                                  <w:sz w:val="40"/>
                                  <w:szCs w:val="40"/>
                                </w:rPr>
                                <w:t>prevention@cdg38.fr</w:t>
                              </w:r>
                            </w:hyperlink>
                            <w:r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5918B3D8" w14:textId="77777777" w:rsidR="00CE2977" w:rsidRPr="00645BA3" w:rsidRDefault="00CE2977" w:rsidP="008215E3">
                            <w:pPr>
                              <w:pStyle w:val="Paragraphestandard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Ingénieurs en prévention des risques professionnels</w:t>
                            </w:r>
                          </w:p>
                          <w:p w14:paraId="23B85963" w14:textId="77777777" w:rsidR="00CE2977" w:rsidRPr="00645BA3" w:rsidRDefault="00CE2977" w:rsidP="008215E3">
                            <w:pPr>
                              <w:pStyle w:val="Paragraphestandard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645BA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04.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56.38.87.04</w:t>
                            </w:r>
                            <w:r w:rsidRPr="00645BA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</w:p>
                          <w:p w14:paraId="7249DE5D" w14:textId="77777777" w:rsidR="00CE2977" w:rsidRPr="00645BA3" w:rsidRDefault="00CE2977" w:rsidP="008215E3">
                            <w:pPr>
                              <w:pStyle w:val="Paragraphestandard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23106">
                              <w:rPr>
                                <w:rFonts w:ascii="Arial" w:hAnsi="Arial" w:cs="Arial"/>
                                <w:b/>
                                <w:color w:val="auto"/>
                                <w:sz w:val="40"/>
                                <w:szCs w:val="40"/>
                              </w:rPr>
                              <w:t>&gt; Pôle :</w:t>
                            </w:r>
                            <w:r w:rsidRPr="00645BA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Prévention des risques professionnels</w:t>
                            </w:r>
                          </w:p>
                          <w:p w14:paraId="16E486DB" w14:textId="781DAE7B" w:rsidR="00CE2977" w:rsidRPr="00645BA3" w:rsidRDefault="00CE2977" w:rsidP="00344AAC">
                            <w:pPr>
                              <w:pStyle w:val="Paragraphestandard"/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</w:pPr>
                            <w:r w:rsidRPr="00123106">
                              <w:rPr>
                                <w:rFonts w:cs="Arial"/>
                                <w:b/>
                                <w:color w:val="auto"/>
                                <w:sz w:val="40"/>
                                <w:szCs w:val="40"/>
                              </w:rPr>
                              <w:t xml:space="preserve">&gt; </w:t>
                            </w:r>
                            <w:r w:rsidRPr="00123106">
                              <w:rPr>
                                <w:rFonts w:ascii="Arial" w:hAnsi="Arial" w:cs="Arial"/>
                                <w:b/>
                                <w:color w:val="auto"/>
                                <w:sz w:val="40"/>
                                <w:szCs w:val="40"/>
                              </w:rPr>
                              <w:t>Date :</w:t>
                            </w:r>
                            <w:r w:rsidRPr="00645BA3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234F27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Janvier</w:t>
                            </w:r>
                            <w:r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 xml:space="preserve"> 202</w:t>
                            </w:r>
                            <w:r w:rsidR="00234F27">
                              <w:rPr>
                                <w:rFonts w:ascii="Arial" w:hAnsi="Arial" w:cs="Arial"/>
                                <w:color w:val="auto"/>
                                <w:sz w:val="40"/>
                                <w:szCs w:val="4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52C963" id="Text Box 13" o:spid="_x0000_s1029" type="#_x0000_t202" style="position:absolute;margin-left:4.3pt;margin-top:10.5pt;width:516pt;height:207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" filled="f" stroked="f">
                <v:textbox>
                  <w:txbxContent>
                    <w:p w14:paraId="18F19BAD" w14:textId="77777777" w:rsidR="00CE2977" w:rsidRDefault="00CE2977" w:rsidP="008215E3">
                      <w:pPr>
                        <w:pStyle w:val="Paragraphestandard"/>
                        <w:rPr>
                          <w:rFonts w:cs="Arial"/>
                          <w:color w:val="595959"/>
                          <w:sz w:val="40"/>
                          <w:szCs w:val="40"/>
                        </w:rPr>
                      </w:pPr>
                    </w:p>
                    <w:p w14:paraId="07EDFE8A" w14:textId="77777777" w:rsidR="00CE2977" w:rsidRDefault="00CE2977" w:rsidP="008215E3">
                      <w:pPr>
                        <w:pStyle w:val="Paragraphestandard"/>
                        <w:rPr>
                          <w:rFonts w:cs="Arial"/>
                          <w:color w:val="595959"/>
                          <w:sz w:val="40"/>
                          <w:szCs w:val="40"/>
                        </w:rPr>
                      </w:pPr>
                    </w:p>
                    <w:p w14:paraId="504A9A92" w14:textId="77777777" w:rsidR="00CE2977" w:rsidRPr="00645BA3" w:rsidRDefault="00CE2977" w:rsidP="008215E3">
                      <w:pPr>
                        <w:pStyle w:val="Paragraphestandard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123106">
                        <w:rPr>
                          <w:rFonts w:cs="Arial"/>
                          <w:b/>
                          <w:color w:val="auto"/>
                          <w:sz w:val="40"/>
                          <w:szCs w:val="40"/>
                        </w:rPr>
                        <w:t xml:space="preserve">&gt; </w:t>
                      </w:r>
                      <w:r w:rsidRPr="00123106">
                        <w:rPr>
                          <w:rFonts w:ascii="Arial" w:hAnsi="Arial" w:cs="Arial"/>
                          <w:b/>
                          <w:color w:val="auto"/>
                          <w:sz w:val="40"/>
                          <w:szCs w:val="40"/>
                        </w:rPr>
                        <w:t>Contact :</w:t>
                      </w:r>
                      <w:r w:rsidRPr="00645BA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  <w:hyperlink r:id="rId9" w:history="1">
                        <w:r w:rsidRPr="00337E38">
                          <w:rPr>
                            <w:rStyle w:val="Lienhypertexte"/>
                            <w:rFonts w:ascii="Arial" w:hAnsi="Arial" w:cs="Arial"/>
                            <w:sz w:val="40"/>
                            <w:szCs w:val="40"/>
                          </w:rPr>
                          <w:t>prevention@cdg38.fr</w:t>
                        </w:r>
                      </w:hyperlink>
                      <w:r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5918B3D8" w14:textId="77777777" w:rsidR="00CE2977" w:rsidRPr="00645BA3" w:rsidRDefault="00CE2977" w:rsidP="008215E3">
                      <w:pPr>
                        <w:pStyle w:val="Paragraphestandard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Ingénieurs en prévention des risques professionnels</w:t>
                      </w:r>
                    </w:p>
                    <w:p w14:paraId="23B85963" w14:textId="77777777" w:rsidR="00CE2977" w:rsidRPr="00645BA3" w:rsidRDefault="00CE2977" w:rsidP="008215E3">
                      <w:pPr>
                        <w:pStyle w:val="Paragraphestandard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645BA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04.</w:t>
                      </w:r>
                      <w:r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56.38.87.04</w:t>
                      </w:r>
                      <w:r w:rsidRPr="00645BA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</w:p>
                    <w:p w14:paraId="7249DE5D" w14:textId="77777777" w:rsidR="00CE2977" w:rsidRPr="00645BA3" w:rsidRDefault="00CE2977" w:rsidP="008215E3">
                      <w:pPr>
                        <w:pStyle w:val="Paragraphestandard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123106">
                        <w:rPr>
                          <w:rFonts w:ascii="Arial" w:hAnsi="Arial" w:cs="Arial"/>
                          <w:b/>
                          <w:color w:val="auto"/>
                          <w:sz w:val="40"/>
                          <w:szCs w:val="40"/>
                        </w:rPr>
                        <w:t>&gt; Pôle :</w:t>
                      </w:r>
                      <w:r w:rsidRPr="00645BA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Prévention des risques professionnels</w:t>
                      </w:r>
                    </w:p>
                    <w:p w14:paraId="16E486DB" w14:textId="781DAE7B" w:rsidR="00CE2977" w:rsidRPr="00645BA3" w:rsidRDefault="00CE2977" w:rsidP="00344AAC">
                      <w:pPr>
                        <w:pStyle w:val="Paragraphestandard"/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</w:pPr>
                      <w:r w:rsidRPr="00123106">
                        <w:rPr>
                          <w:rFonts w:cs="Arial"/>
                          <w:b/>
                          <w:color w:val="auto"/>
                          <w:sz w:val="40"/>
                          <w:szCs w:val="40"/>
                        </w:rPr>
                        <w:t xml:space="preserve">&gt; </w:t>
                      </w:r>
                      <w:r w:rsidRPr="00123106">
                        <w:rPr>
                          <w:rFonts w:ascii="Arial" w:hAnsi="Arial" w:cs="Arial"/>
                          <w:b/>
                          <w:color w:val="auto"/>
                          <w:sz w:val="40"/>
                          <w:szCs w:val="40"/>
                        </w:rPr>
                        <w:t>Date :</w:t>
                      </w:r>
                      <w:r w:rsidRPr="00645BA3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</w:t>
                      </w:r>
                      <w:r w:rsidR="00234F27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Janvier</w:t>
                      </w:r>
                      <w:r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 xml:space="preserve"> 202</w:t>
                      </w:r>
                      <w:r w:rsidR="00234F27">
                        <w:rPr>
                          <w:rFonts w:ascii="Arial" w:hAnsi="Arial" w:cs="Arial"/>
                          <w:color w:val="auto"/>
                          <w:sz w:val="40"/>
                          <w:szCs w:val="40"/>
                        </w:rPr>
                        <w:t>3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14:paraId="0967CBF6" w14:textId="77777777" w:rsidR="002D13BD" w:rsidRPr="008C6DC7" w:rsidRDefault="002D13BD" w:rsidP="005C109C">
      <w:pPr>
        <w:rPr>
          <w:rFonts w:cs="Arial"/>
        </w:rPr>
      </w:pPr>
    </w:p>
    <w:p w14:paraId="6E084B45" w14:textId="77777777" w:rsidR="002D13BD" w:rsidRPr="008C6DC7" w:rsidRDefault="002D13BD" w:rsidP="005C109C">
      <w:pPr>
        <w:rPr>
          <w:rFonts w:cs="Arial"/>
        </w:rPr>
      </w:pPr>
    </w:p>
    <w:p w14:paraId="4F3C8B07" w14:textId="77777777" w:rsidR="002D13BD" w:rsidRPr="008C6DC7" w:rsidRDefault="002D13BD" w:rsidP="005C109C">
      <w:pPr>
        <w:rPr>
          <w:rFonts w:cs="Arial"/>
        </w:rPr>
      </w:pPr>
    </w:p>
    <w:p w14:paraId="60AE7A36" w14:textId="77777777" w:rsidR="002D13BD" w:rsidRPr="008C6DC7" w:rsidRDefault="002D13BD" w:rsidP="005C109C">
      <w:pPr>
        <w:rPr>
          <w:rFonts w:cs="Arial"/>
        </w:rPr>
      </w:pPr>
    </w:p>
    <w:p w14:paraId="20934E53" w14:textId="77777777" w:rsidR="002D13BD" w:rsidRPr="008C6DC7" w:rsidRDefault="002D13BD" w:rsidP="005C109C">
      <w:pPr>
        <w:rPr>
          <w:rFonts w:cs="Arial"/>
        </w:rPr>
      </w:pPr>
    </w:p>
    <w:p w14:paraId="4E307E6C" w14:textId="77777777" w:rsidR="002D13BD" w:rsidRPr="008C6DC7" w:rsidRDefault="002D13BD" w:rsidP="005C109C">
      <w:pPr>
        <w:rPr>
          <w:rFonts w:cs="Arial"/>
        </w:rPr>
      </w:pPr>
    </w:p>
    <w:p w14:paraId="356EDEE2" w14:textId="77777777" w:rsidR="002D13BD" w:rsidRPr="008C6DC7" w:rsidRDefault="002D13BD" w:rsidP="005C109C">
      <w:pPr>
        <w:rPr>
          <w:rFonts w:cs="Arial"/>
        </w:rPr>
      </w:pPr>
    </w:p>
    <w:p w14:paraId="79696249" w14:textId="77777777" w:rsidR="002D13BD" w:rsidRPr="008C6DC7" w:rsidRDefault="002D13BD" w:rsidP="005C109C">
      <w:pPr>
        <w:rPr>
          <w:rFonts w:cs="Arial"/>
        </w:rPr>
      </w:pPr>
    </w:p>
    <w:p w14:paraId="5AEC70B8" w14:textId="77777777" w:rsidR="002D13BD" w:rsidRPr="008C6DC7" w:rsidRDefault="002D13BD" w:rsidP="005C109C">
      <w:pPr>
        <w:rPr>
          <w:rFonts w:cs="Arial"/>
        </w:rPr>
      </w:pPr>
    </w:p>
    <w:p w14:paraId="3BAD39C1" w14:textId="77777777" w:rsidR="002D13BD" w:rsidRPr="008C6DC7" w:rsidRDefault="002D13BD" w:rsidP="005C109C">
      <w:pPr>
        <w:rPr>
          <w:rFonts w:cs="Arial"/>
        </w:rPr>
      </w:pPr>
    </w:p>
    <w:p w14:paraId="7F8D8510" w14:textId="77777777" w:rsidR="002D13BD" w:rsidRPr="008C6DC7" w:rsidRDefault="002D13BD" w:rsidP="005C109C">
      <w:pPr>
        <w:rPr>
          <w:rFonts w:cs="Arial"/>
        </w:rPr>
      </w:pPr>
    </w:p>
    <w:p w14:paraId="7336C2DA" w14:textId="77777777" w:rsidR="002D13BD" w:rsidRPr="008C6DC7" w:rsidRDefault="002D13BD" w:rsidP="005C109C">
      <w:pPr>
        <w:rPr>
          <w:rFonts w:cs="Arial"/>
        </w:rPr>
      </w:pPr>
    </w:p>
    <w:p w14:paraId="16DE11C5" w14:textId="77777777" w:rsidR="002D13BD" w:rsidRPr="008C6DC7" w:rsidRDefault="002D13BD" w:rsidP="005C109C">
      <w:pPr>
        <w:rPr>
          <w:rFonts w:cs="Arial"/>
        </w:rPr>
      </w:pPr>
    </w:p>
    <w:p w14:paraId="605C6DAF" w14:textId="77777777" w:rsidR="002D13BD" w:rsidRPr="008C6DC7" w:rsidRDefault="002D13BD" w:rsidP="005C109C">
      <w:pPr>
        <w:rPr>
          <w:rFonts w:cs="Arial"/>
        </w:rPr>
      </w:pPr>
    </w:p>
    <w:p w14:paraId="54E8B87A" w14:textId="77777777" w:rsidR="00FD0CCF" w:rsidRPr="008C6DC7" w:rsidRDefault="00FD0CCF" w:rsidP="005C109C">
      <w:pPr>
        <w:rPr>
          <w:rFonts w:cs="Arial"/>
        </w:rPr>
        <w:sectPr w:rsidR="00FD0CCF" w:rsidRPr="008C6DC7" w:rsidSect="002D13BD">
          <w:headerReference w:type="even" r:id="rId10"/>
          <w:footerReference w:type="default" r:id="rId11"/>
          <w:headerReference w:type="first" r:id="rId12"/>
          <w:pgSz w:w="11906" w:h="16838" w:code="9"/>
          <w:pgMar w:top="200" w:right="200" w:bottom="200" w:left="200" w:header="120" w:footer="60" w:gutter="0"/>
          <w:cols w:space="708"/>
          <w:titlePg/>
          <w:docGrid w:linePitch="360"/>
        </w:sectPr>
      </w:pPr>
    </w:p>
    <w:p w14:paraId="7EF9FB5B" w14:textId="77777777" w:rsidR="001B0401" w:rsidRDefault="001B0401" w:rsidP="00D86187">
      <w:pPr>
        <w:pBdr>
          <w:bottom w:val="single" w:sz="4" w:space="1" w:color="auto"/>
        </w:pBdr>
        <w:rPr>
          <w:rFonts w:cs="Arial"/>
          <w:b/>
          <w:caps/>
          <w:color w:val="C9004A"/>
          <w:sz w:val="36"/>
          <w:szCs w:val="36"/>
        </w:rPr>
      </w:pPr>
      <w:bookmarkStart w:id="8" w:name="_Toc451767609"/>
      <w:bookmarkStart w:id="9" w:name="_Toc451767900"/>
    </w:p>
    <w:p w14:paraId="572CC67F" w14:textId="77777777" w:rsidR="001B0401" w:rsidRDefault="001B0401" w:rsidP="00D86187">
      <w:pPr>
        <w:pBdr>
          <w:bottom w:val="single" w:sz="4" w:space="1" w:color="auto"/>
        </w:pBdr>
        <w:rPr>
          <w:rFonts w:cs="Arial"/>
          <w:b/>
          <w:caps/>
          <w:color w:val="C9004A"/>
          <w:sz w:val="36"/>
          <w:szCs w:val="36"/>
        </w:rPr>
      </w:pPr>
    </w:p>
    <w:p w14:paraId="6BC7DA77" w14:textId="77777777" w:rsidR="001B0401" w:rsidRDefault="001B0401" w:rsidP="00D86187">
      <w:pPr>
        <w:pBdr>
          <w:bottom w:val="single" w:sz="4" w:space="1" w:color="auto"/>
        </w:pBdr>
        <w:rPr>
          <w:rFonts w:cs="Arial"/>
          <w:b/>
          <w:caps/>
          <w:color w:val="C9004A"/>
          <w:sz w:val="36"/>
          <w:szCs w:val="36"/>
        </w:rPr>
      </w:pPr>
    </w:p>
    <w:p w14:paraId="6D14E962" w14:textId="77777777" w:rsidR="001B0401" w:rsidRDefault="001B0401" w:rsidP="00D86187">
      <w:pPr>
        <w:pBdr>
          <w:bottom w:val="single" w:sz="4" w:space="1" w:color="auto"/>
        </w:pBdr>
        <w:rPr>
          <w:rFonts w:cs="Arial"/>
          <w:b/>
          <w:caps/>
          <w:color w:val="C9004A"/>
          <w:sz w:val="36"/>
          <w:szCs w:val="36"/>
        </w:rPr>
      </w:pPr>
    </w:p>
    <w:p w14:paraId="564A5301" w14:textId="77777777" w:rsidR="001B0401" w:rsidRDefault="001B0401" w:rsidP="00D86187">
      <w:pPr>
        <w:pBdr>
          <w:bottom w:val="single" w:sz="4" w:space="1" w:color="auto"/>
        </w:pBdr>
        <w:rPr>
          <w:rFonts w:cs="Arial"/>
          <w:b/>
          <w:caps/>
          <w:color w:val="C9004A"/>
          <w:sz w:val="36"/>
          <w:szCs w:val="36"/>
        </w:rPr>
      </w:pPr>
    </w:p>
    <w:p w14:paraId="7C5F37AF" w14:textId="77777777" w:rsidR="001B0401" w:rsidRDefault="001B0401" w:rsidP="00D86187">
      <w:pPr>
        <w:pBdr>
          <w:bottom w:val="single" w:sz="4" w:space="1" w:color="auto"/>
        </w:pBdr>
        <w:rPr>
          <w:rFonts w:cs="Arial"/>
          <w:b/>
          <w:caps/>
          <w:color w:val="C9004A"/>
          <w:sz w:val="36"/>
          <w:szCs w:val="36"/>
        </w:rPr>
      </w:pPr>
    </w:p>
    <w:p w14:paraId="6BE82B1C" w14:textId="77777777" w:rsidR="001B0401" w:rsidRDefault="001B0401" w:rsidP="00D86187">
      <w:pPr>
        <w:pBdr>
          <w:bottom w:val="single" w:sz="4" w:space="1" w:color="auto"/>
        </w:pBdr>
        <w:rPr>
          <w:rFonts w:cs="Arial"/>
          <w:b/>
          <w:caps/>
          <w:color w:val="C9004A"/>
          <w:sz w:val="36"/>
          <w:szCs w:val="36"/>
        </w:rPr>
      </w:pPr>
    </w:p>
    <w:p w14:paraId="44CAB8CC" w14:textId="77777777" w:rsidR="004723CF" w:rsidRPr="008C6DC7" w:rsidRDefault="004519F5" w:rsidP="00D86187">
      <w:pPr>
        <w:pBdr>
          <w:bottom w:val="single" w:sz="4" w:space="1" w:color="auto"/>
        </w:pBdr>
        <w:rPr>
          <w:rFonts w:cs="Arial"/>
          <w:b/>
          <w:caps/>
          <w:color w:val="C9004A"/>
          <w:sz w:val="36"/>
          <w:szCs w:val="36"/>
        </w:rPr>
      </w:pPr>
      <w:r>
        <w:rPr>
          <w:rFonts w:cs="Arial"/>
          <w:b/>
          <w:caps/>
          <w:color w:val="C9004A"/>
          <w:sz w:val="36"/>
          <w:szCs w:val="36"/>
        </w:rPr>
        <w:lastRenderedPageBreak/>
        <w:t xml:space="preserve">le </w:t>
      </w:r>
      <w:r w:rsidR="003A6A13">
        <w:rPr>
          <w:rFonts w:cs="Arial"/>
          <w:b/>
          <w:caps/>
          <w:color w:val="C9004A"/>
          <w:sz w:val="36"/>
          <w:szCs w:val="36"/>
        </w:rPr>
        <w:t>registre de déclaration des accidents benins</w:t>
      </w:r>
    </w:p>
    <w:p w14:paraId="30204C0B" w14:textId="77777777" w:rsidR="009A6E9B" w:rsidRDefault="009A6E9B" w:rsidP="009A6E9B">
      <w:pPr>
        <w:jc w:val="both"/>
        <w:rPr>
          <w:rFonts w:ascii="Comic Sans MS" w:hAnsi="Comic Sans MS" w:cs="Arial"/>
          <w:sz w:val="20"/>
        </w:rPr>
      </w:pPr>
    </w:p>
    <w:p w14:paraId="621204FB" w14:textId="77777777" w:rsidR="00EE78F4" w:rsidRPr="00EE78F4" w:rsidRDefault="00EE78F4" w:rsidP="00EE78F4">
      <w:pPr>
        <w:jc w:val="both"/>
        <w:rPr>
          <w:rFonts w:cs="Arial"/>
          <w:szCs w:val="22"/>
          <w:u w:val="single"/>
        </w:rPr>
      </w:pPr>
      <w:r w:rsidRPr="00EE78F4">
        <w:rPr>
          <w:rFonts w:cs="Arial"/>
          <w:szCs w:val="22"/>
          <w:u w:val="single"/>
        </w:rPr>
        <w:t>Référence</w:t>
      </w:r>
      <w:r w:rsidR="00670D37">
        <w:rPr>
          <w:rFonts w:cs="Arial"/>
          <w:szCs w:val="22"/>
          <w:u w:val="single"/>
        </w:rPr>
        <w:t>s</w:t>
      </w:r>
      <w:r w:rsidRPr="00EE78F4">
        <w:rPr>
          <w:rFonts w:cs="Arial"/>
          <w:szCs w:val="22"/>
          <w:u w:val="single"/>
        </w:rPr>
        <w:t> </w:t>
      </w:r>
      <w:r w:rsidRPr="00791446">
        <w:rPr>
          <w:rFonts w:cs="Arial"/>
          <w:szCs w:val="22"/>
        </w:rPr>
        <w:t>:</w:t>
      </w:r>
      <w:r w:rsidR="00670D37" w:rsidRPr="00791446">
        <w:rPr>
          <w:rFonts w:cs="Arial"/>
          <w:szCs w:val="22"/>
        </w:rPr>
        <w:t xml:space="preserve"> </w:t>
      </w:r>
      <w:r w:rsidR="0020021A" w:rsidRPr="00791446">
        <w:rPr>
          <w:rFonts w:cs="Arial"/>
          <w:szCs w:val="22"/>
        </w:rPr>
        <w:t>article</w:t>
      </w:r>
      <w:r w:rsidR="00791446">
        <w:rPr>
          <w:rFonts w:cs="Arial"/>
          <w:szCs w:val="22"/>
        </w:rPr>
        <w:t>s</w:t>
      </w:r>
      <w:r w:rsidR="00ED16D7">
        <w:rPr>
          <w:rFonts w:cs="Arial"/>
          <w:szCs w:val="22"/>
        </w:rPr>
        <w:t xml:space="preserve"> L</w:t>
      </w:r>
      <w:r w:rsidR="00CE2977">
        <w:rPr>
          <w:rFonts w:cs="Arial"/>
          <w:szCs w:val="22"/>
        </w:rPr>
        <w:t xml:space="preserve">. </w:t>
      </w:r>
      <w:r w:rsidR="00ED16D7">
        <w:rPr>
          <w:rFonts w:cs="Arial"/>
          <w:szCs w:val="22"/>
        </w:rPr>
        <w:t>441-2 et 4</w:t>
      </w:r>
      <w:r w:rsidR="0020021A" w:rsidRPr="00791446">
        <w:rPr>
          <w:rFonts w:cs="Arial"/>
          <w:szCs w:val="22"/>
        </w:rPr>
        <w:t xml:space="preserve"> du code de la sécurité sociale</w:t>
      </w:r>
    </w:p>
    <w:p w14:paraId="6855F9DB" w14:textId="77777777" w:rsidR="00EE78F4" w:rsidRDefault="00EE78F4" w:rsidP="00EE78F4">
      <w:pPr>
        <w:jc w:val="both"/>
        <w:rPr>
          <w:rFonts w:cs="Arial"/>
          <w:szCs w:val="22"/>
        </w:rPr>
      </w:pPr>
    </w:p>
    <w:p w14:paraId="455F3D3F" w14:textId="77777777" w:rsidR="00FC280B" w:rsidRDefault="00FC280B" w:rsidP="004519F5">
      <w:pPr>
        <w:jc w:val="both"/>
        <w:rPr>
          <w:rStyle w:val="headerarticlephoto"/>
        </w:rPr>
      </w:pPr>
    </w:p>
    <w:p w14:paraId="71BD68EF" w14:textId="77777777" w:rsidR="00BA49AD" w:rsidRPr="00BA49AD" w:rsidRDefault="004519F5">
      <w:pPr>
        <w:numPr>
          <w:ilvl w:val="0"/>
          <w:numId w:val="11"/>
        </w:numPr>
        <w:jc w:val="both"/>
        <w:rPr>
          <w:rFonts w:cs="Arial"/>
          <w:b/>
          <w:color w:val="C9004A"/>
          <w:sz w:val="24"/>
          <w:szCs w:val="36"/>
        </w:rPr>
      </w:pPr>
      <w:r w:rsidRPr="007B7BF2">
        <w:rPr>
          <w:rFonts w:cs="Arial"/>
          <w:b/>
          <w:color w:val="C9004A"/>
          <w:sz w:val="24"/>
          <w:szCs w:val="36"/>
        </w:rPr>
        <w:t>Qu</w:t>
      </w:r>
      <w:r w:rsidR="009C52CC">
        <w:rPr>
          <w:rFonts w:cs="Arial"/>
          <w:b/>
          <w:color w:val="C9004A"/>
          <w:sz w:val="24"/>
          <w:szCs w:val="36"/>
        </w:rPr>
        <w:t>’est-ce que le registre de déclaration des accidents bénins</w:t>
      </w:r>
      <w:r w:rsidRPr="007B7BF2">
        <w:rPr>
          <w:rFonts w:cs="Arial"/>
          <w:b/>
          <w:color w:val="C9004A"/>
          <w:sz w:val="24"/>
          <w:szCs w:val="36"/>
        </w:rPr>
        <w:t>?</w:t>
      </w:r>
    </w:p>
    <w:p w14:paraId="0A6F8ADE" w14:textId="77777777" w:rsidR="00BA49AD" w:rsidRDefault="00BA49AD" w:rsidP="00BA49AD">
      <w:pPr>
        <w:jc w:val="both"/>
        <w:rPr>
          <w:rFonts w:cs="Arial"/>
          <w:szCs w:val="22"/>
        </w:rPr>
      </w:pPr>
    </w:p>
    <w:p w14:paraId="742F2BCE" w14:textId="2E21CDDC" w:rsidR="00BA49AD" w:rsidRPr="00EE78F4" w:rsidRDefault="00BA49AD" w:rsidP="00BA49AD">
      <w:pPr>
        <w:jc w:val="both"/>
        <w:rPr>
          <w:rFonts w:cs="Arial"/>
          <w:szCs w:val="22"/>
        </w:rPr>
      </w:pPr>
      <w:r>
        <w:rPr>
          <w:rFonts w:cs="Arial"/>
          <w:szCs w:val="22"/>
        </w:rPr>
        <w:t>Le code de la sécurité sociale autorise u</w:t>
      </w:r>
      <w:r w:rsidRPr="00EE78F4">
        <w:rPr>
          <w:rFonts w:cs="Arial"/>
          <w:szCs w:val="22"/>
        </w:rPr>
        <w:t xml:space="preserve">n employeur à remplacer la déclaration des </w:t>
      </w:r>
      <w:r w:rsidRPr="00B32E17">
        <w:rPr>
          <w:rFonts w:cs="Arial"/>
          <w:szCs w:val="22"/>
          <w:u w:val="single"/>
        </w:rPr>
        <w:t>accidents n'entraînant ni arrêt de travail, ni soins médicaux</w:t>
      </w:r>
      <w:r w:rsidRPr="00EE78F4">
        <w:rPr>
          <w:rFonts w:cs="Arial"/>
          <w:szCs w:val="22"/>
        </w:rPr>
        <w:t xml:space="preserve"> par une inscription sur un registre ouvert à cet effet</w:t>
      </w:r>
      <w:r>
        <w:rPr>
          <w:rFonts w:cs="Arial"/>
          <w:szCs w:val="22"/>
        </w:rPr>
        <w:t>.</w:t>
      </w:r>
    </w:p>
    <w:p w14:paraId="50B070C6" w14:textId="61E3454A" w:rsidR="00C36DA9" w:rsidRDefault="00C36DA9" w:rsidP="00C36DA9">
      <w:pPr>
        <w:pStyle w:val="NormalWeb"/>
        <w:jc w:val="both"/>
        <w:rPr>
          <w:rStyle w:val="liensectioncontenuarticle"/>
          <w:rFonts w:ascii="Arial" w:hAnsi="Arial" w:cs="Arial"/>
          <w:sz w:val="22"/>
          <w:szCs w:val="22"/>
        </w:rPr>
      </w:pPr>
      <w:r>
        <w:rPr>
          <w:rStyle w:val="liensectioncontenuarticle"/>
          <w:rFonts w:ascii="Arial" w:hAnsi="Arial" w:cs="Arial"/>
          <w:sz w:val="22"/>
          <w:szCs w:val="22"/>
        </w:rPr>
        <w:t>Il s’agit d’un registre</w:t>
      </w:r>
      <w:r w:rsidR="00611D38">
        <w:rPr>
          <w:rStyle w:val="liensectioncontenuarticle"/>
          <w:rFonts w:ascii="Arial" w:hAnsi="Arial" w:cs="Arial"/>
          <w:sz w:val="22"/>
          <w:szCs w:val="22"/>
        </w:rPr>
        <w:t>, papier ou dématérialisé,</w:t>
      </w:r>
      <w:r w:rsidRPr="00FB16EF">
        <w:rPr>
          <w:rStyle w:val="liensectioncontenuarticle"/>
          <w:rFonts w:ascii="Arial" w:hAnsi="Arial" w:cs="Arial"/>
          <w:sz w:val="22"/>
          <w:szCs w:val="22"/>
        </w:rPr>
        <w:t xml:space="preserve"> </w:t>
      </w:r>
      <w:r>
        <w:rPr>
          <w:rStyle w:val="liensectioncontenuarticle"/>
          <w:rFonts w:ascii="Arial" w:hAnsi="Arial" w:cs="Arial"/>
          <w:sz w:val="22"/>
          <w:szCs w:val="22"/>
        </w:rPr>
        <w:t>dans lequel l</w:t>
      </w:r>
      <w:r w:rsidRPr="00FB16EF">
        <w:rPr>
          <w:rStyle w:val="liensectioncontenuarticle"/>
          <w:rFonts w:ascii="Arial" w:hAnsi="Arial" w:cs="Arial"/>
          <w:sz w:val="22"/>
          <w:szCs w:val="22"/>
        </w:rPr>
        <w:t>'employ</w:t>
      </w:r>
      <w:r>
        <w:rPr>
          <w:rStyle w:val="liensectioncontenuarticle"/>
          <w:rFonts w:ascii="Arial" w:hAnsi="Arial" w:cs="Arial"/>
          <w:sz w:val="22"/>
          <w:szCs w:val="22"/>
        </w:rPr>
        <w:t xml:space="preserve">eur doit </w:t>
      </w:r>
      <w:r w:rsidRPr="00FB16EF">
        <w:rPr>
          <w:rStyle w:val="liensectioncontenuarticle"/>
          <w:rFonts w:ascii="Arial" w:hAnsi="Arial" w:cs="Arial"/>
          <w:sz w:val="22"/>
          <w:szCs w:val="22"/>
        </w:rPr>
        <w:t xml:space="preserve">inscrire, </w:t>
      </w:r>
      <w:r w:rsidRPr="00284C66">
        <w:rPr>
          <w:rStyle w:val="lev"/>
          <w:rFonts w:ascii="Arial" w:hAnsi="Arial" w:cs="Arial"/>
          <w:b w:val="0"/>
          <w:sz w:val="22"/>
          <w:szCs w:val="22"/>
        </w:rPr>
        <w:t>dans les 48 heures</w:t>
      </w:r>
      <w:r w:rsidRPr="00FB16EF">
        <w:rPr>
          <w:rStyle w:val="liensectioncontenuarticle"/>
          <w:rFonts w:ascii="Arial" w:hAnsi="Arial" w:cs="Arial"/>
          <w:sz w:val="22"/>
          <w:szCs w:val="22"/>
        </w:rPr>
        <w:t xml:space="preserve"> après en avoir eu connaissance, l'accident du travail ou de trajet survenu à son salarié, </w:t>
      </w:r>
      <w:r w:rsidR="00576E01">
        <w:rPr>
          <w:rStyle w:val="liensectioncontenuarticle"/>
          <w:rFonts w:ascii="Arial" w:hAnsi="Arial" w:cs="Arial"/>
          <w:sz w:val="22"/>
          <w:szCs w:val="22"/>
        </w:rPr>
        <w:t>hors</w:t>
      </w:r>
      <w:r w:rsidRPr="00FB16EF">
        <w:rPr>
          <w:rStyle w:val="liensectioncontenuarticle"/>
          <w:rFonts w:ascii="Arial" w:hAnsi="Arial" w:cs="Arial"/>
          <w:sz w:val="22"/>
          <w:szCs w:val="22"/>
        </w:rPr>
        <w:t xml:space="preserve"> dimanches et jours férié</w:t>
      </w:r>
      <w:r w:rsidR="00845858">
        <w:rPr>
          <w:rStyle w:val="liensectioncontenuarticle"/>
          <w:rFonts w:ascii="Arial" w:hAnsi="Arial" w:cs="Arial"/>
          <w:sz w:val="22"/>
          <w:szCs w:val="22"/>
        </w:rPr>
        <w:t>s</w:t>
      </w:r>
      <w:r w:rsidRPr="00FB16EF">
        <w:rPr>
          <w:rStyle w:val="liensectioncontenuarticle"/>
          <w:rFonts w:ascii="Arial" w:hAnsi="Arial" w:cs="Arial"/>
          <w:sz w:val="22"/>
          <w:szCs w:val="22"/>
        </w:rPr>
        <w:t xml:space="preserve"> </w:t>
      </w:r>
      <w:r w:rsidRPr="00ED16D7">
        <w:rPr>
          <w:rStyle w:val="liensectioncontenuarticle"/>
          <w:rFonts w:ascii="Arial" w:hAnsi="Arial" w:cs="Arial"/>
          <w:sz w:val="22"/>
          <w:szCs w:val="22"/>
        </w:rPr>
        <w:t>(</w:t>
      </w:r>
      <w:r w:rsidR="00284C66">
        <w:rPr>
          <w:rStyle w:val="liensectioncontenuarticle"/>
          <w:rFonts w:ascii="Arial" w:hAnsi="Arial" w:cs="Arial"/>
          <w:sz w:val="22"/>
          <w:szCs w:val="22"/>
        </w:rPr>
        <w:t>art</w:t>
      </w:r>
      <w:r w:rsidR="00CE2977">
        <w:rPr>
          <w:rStyle w:val="liensectioncontenuarticle"/>
          <w:rFonts w:ascii="Arial" w:hAnsi="Arial" w:cs="Arial"/>
          <w:sz w:val="22"/>
          <w:szCs w:val="22"/>
        </w:rPr>
        <w:t>.</w:t>
      </w:r>
      <w:r w:rsidR="00284C66">
        <w:rPr>
          <w:rStyle w:val="liensectioncontenuarticle"/>
          <w:rFonts w:ascii="Arial" w:hAnsi="Arial" w:cs="Arial"/>
          <w:sz w:val="22"/>
          <w:szCs w:val="22"/>
        </w:rPr>
        <w:t xml:space="preserve"> L</w:t>
      </w:r>
      <w:r w:rsidR="00CE2977">
        <w:rPr>
          <w:rStyle w:val="liensectioncontenuarticle"/>
          <w:rFonts w:ascii="Arial" w:hAnsi="Arial" w:cs="Arial"/>
          <w:sz w:val="22"/>
          <w:szCs w:val="22"/>
        </w:rPr>
        <w:t xml:space="preserve">. </w:t>
      </w:r>
      <w:r w:rsidR="00284C66">
        <w:rPr>
          <w:rStyle w:val="liensectioncontenuarticle"/>
          <w:rFonts w:ascii="Arial" w:hAnsi="Arial" w:cs="Arial"/>
          <w:sz w:val="22"/>
          <w:szCs w:val="22"/>
        </w:rPr>
        <w:t>441-2 du code de la sécurité s</w:t>
      </w:r>
      <w:r w:rsidRPr="00ED16D7">
        <w:rPr>
          <w:rStyle w:val="liensectioncontenuarticle"/>
          <w:rFonts w:ascii="Arial" w:hAnsi="Arial" w:cs="Arial"/>
          <w:sz w:val="22"/>
          <w:szCs w:val="22"/>
        </w:rPr>
        <w:t>ociale).</w:t>
      </w:r>
    </w:p>
    <w:p w14:paraId="1BE34E59" w14:textId="77777777" w:rsidR="00284C66" w:rsidRDefault="00C36DA9" w:rsidP="00C36DA9">
      <w:pPr>
        <w:pStyle w:val="NormalWeb"/>
        <w:jc w:val="both"/>
        <w:rPr>
          <w:rStyle w:val="liensectioncontenuarticle"/>
          <w:rFonts w:ascii="Arial" w:hAnsi="Arial" w:cs="Arial"/>
          <w:sz w:val="22"/>
          <w:szCs w:val="22"/>
        </w:rPr>
      </w:pPr>
      <w:r w:rsidRPr="00FB16EF">
        <w:rPr>
          <w:rFonts w:ascii="Arial" w:hAnsi="Arial" w:cs="Arial"/>
          <w:sz w:val="22"/>
          <w:szCs w:val="22"/>
        </w:rPr>
        <w:t>Le registre de déclaration d'accidents du travail et de trajet</w:t>
      </w:r>
      <w:r>
        <w:rPr>
          <w:rFonts w:ascii="Arial" w:hAnsi="Arial" w:cs="Arial"/>
          <w:sz w:val="22"/>
          <w:szCs w:val="22"/>
        </w:rPr>
        <w:t xml:space="preserve"> bénins</w:t>
      </w:r>
      <w:r w:rsidRPr="00FB16EF">
        <w:rPr>
          <w:rFonts w:ascii="Arial" w:hAnsi="Arial" w:cs="Arial"/>
          <w:sz w:val="22"/>
          <w:szCs w:val="22"/>
        </w:rPr>
        <w:t xml:space="preserve"> </w:t>
      </w:r>
      <w:r w:rsidRPr="00FB16EF">
        <w:rPr>
          <w:rStyle w:val="liensectioncontenuarticle"/>
          <w:rFonts w:ascii="Arial" w:hAnsi="Arial" w:cs="Arial"/>
          <w:sz w:val="22"/>
          <w:szCs w:val="22"/>
        </w:rPr>
        <w:t xml:space="preserve">dispense de </w:t>
      </w:r>
      <w:r w:rsidR="00284C66">
        <w:rPr>
          <w:rStyle w:val="liensectioncontenuarticle"/>
          <w:rFonts w:ascii="Arial" w:hAnsi="Arial" w:cs="Arial"/>
          <w:sz w:val="22"/>
          <w:szCs w:val="22"/>
        </w:rPr>
        <w:t>faire une déclaration pour ces accidents.</w:t>
      </w:r>
    </w:p>
    <w:p w14:paraId="7A416DD1" w14:textId="77777777" w:rsidR="00C36DA9" w:rsidRDefault="00284C66" w:rsidP="00C36DA9">
      <w:pPr>
        <w:pStyle w:val="NormalWeb"/>
        <w:jc w:val="both"/>
        <w:rPr>
          <w:rStyle w:val="liensectioncontenuarticle"/>
          <w:rFonts w:ascii="Arial" w:hAnsi="Arial" w:cs="Arial"/>
          <w:sz w:val="22"/>
          <w:szCs w:val="22"/>
        </w:rPr>
      </w:pPr>
      <w:r>
        <w:rPr>
          <w:rStyle w:val="liensectioncontenuarticle"/>
          <w:rFonts w:ascii="Arial" w:hAnsi="Arial" w:cs="Arial"/>
          <w:sz w:val="22"/>
          <w:szCs w:val="22"/>
        </w:rPr>
        <w:t>Néanmoins, s</w:t>
      </w:r>
      <w:r w:rsidR="00C36DA9" w:rsidRPr="00FB16EF">
        <w:rPr>
          <w:rStyle w:val="liensectioncontenuarticle"/>
          <w:rFonts w:ascii="Arial" w:hAnsi="Arial" w:cs="Arial"/>
          <w:sz w:val="22"/>
          <w:szCs w:val="22"/>
        </w:rPr>
        <w:t xml:space="preserve">i des doutes existent quant </w:t>
      </w:r>
      <w:r w:rsidR="00C36DA9">
        <w:rPr>
          <w:rStyle w:val="liensectioncontenuarticle"/>
          <w:rFonts w:ascii="Arial" w:hAnsi="Arial" w:cs="Arial"/>
          <w:sz w:val="22"/>
          <w:szCs w:val="22"/>
        </w:rPr>
        <w:t xml:space="preserve">au caractère bénin d'un accident </w:t>
      </w:r>
      <w:r w:rsidR="00C36DA9" w:rsidRPr="00FB16EF">
        <w:rPr>
          <w:rStyle w:val="liensectioncontenuarticle"/>
          <w:rFonts w:ascii="Arial" w:hAnsi="Arial" w:cs="Arial"/>
          <w:sz w:val="22"/>
          <w:szCs w:val="22"/>
        </w:rPr>
        <w:t>ou d'u</w:t>
      </w:r>
      <w:r w:rsidR="00C36DA9">
        <w:rPr>
          <w:rStyle w:val="liensectioncontenuarticle"/>
          <w:rFonts w:ascii="Arial" w:hAnsi="Arial" w:cs="Arial"/>
          <w:sz w:val="22"/>
          <w:szCs w:val="22"/>
        </w:rPr>
        <w:t xml:space="preserve">ne lésion, il convient </w:t>
      </w:r>
      <w:r w:rsidR="00C36DA9" w:rsidRPr="00FB16EF">
        <w:rPr>
          <w:rStyle w:val="liensectioncontenuarticle"/>
          <w:rFonts w:ascii="Arial" w:hAnsi="Arial" w:cs="Arial"/>
          <w:sz w:val="22"/>
          <w:szCs w:val="22"/>
        </w:rPr>
        <w:t>d'établir une déclaration d'accident du travail afin de p</w:t>
      </w:r>
      <w:r w:rsidR="00C36DA9">
        <w:rPr>
          <w:rStyle w:val="liensectioncontenuarticle"/>
          <w:rFonts w:ascii="Arial" w:hAnsi="Arial" w:cs="Arial"/>
          <w:sz w:val="22"/>
          <w:szCs w:val="22"/>
        </w:rPr>
        <w:t>réserver les droits de la victime de l’accident, n</w:t>
      </w:r>
      <w:r w:rsidR="001666B8">
        <w:rPr>
          <w:rStyle w:val="liensectioncontenuarticle"/>
          <w:rFonts w:ascii="Arial" w:hAnsi="Arial" w:cs="Arial"/>
          <w:sz w:val="22"/>
          <w:szCs w:val="22"/>
        </w:rPr>
        <w:t>otamment s’</w:t>
      </w:r>
      <w:r w:rsidR="00C36DA9">
        <w:rPr>
          <w:rStyle w:val="liensectioncontenuarticle"/>
          <w:rFonts w:ascii="Arial" w:hAnsi="Arial" w:cs="Arial"/>
          <w:sz w:val="22"/>
          <w:szCs w:val="22"/>
        </w:rPr>
        <w:t xml:space="preserve">il survient une modification de son état : </w:t>
      </w:r>
      <w:r w:rsidR="00C36DA9" w:rsidRPr="00FB16EF">
        <w:rPr>
          <w:rStyle w:val="liensectioncontenuarticle"/>
          <w:rFonts w:ascii="Arial" w:hAnsi="Arial" w:cs="Arial"/>
          <w:sz w:val="22"/>
          <w:szCs w:val="22"/>
        </w:rPr>
        <w:t>arrêt de tr</w:t>
      </w:r>
      <w:r w:rsidR="001666B8">
        <w:rPr>
          <w:rStyle w:val="liensectioncontenuarticle"/>
          <w:rFonts w:ascii="Arial" w:hAnsi="Arial" w:cs="Arial"/>
          <w:sz w:val="22"/>
          <w:szCs w:val="22"/>
        </w:rPr>
        <w:t xml:space="preserve">avail, </w:t>
      </w:r>
      <w:r w:rsidR="00D95ACC">
        <w:rPr>
          <w:rStyle w:val="liensectioncontenuarticle"/>
          <w:rFonts w:ascii="Arial" w:hAnsi="Arial" w:cs="Arial"/>
          <w:sz w:val="22"/>
          <w:szCs w:val="22"/>
        </w:rPr>
        <w:t xml:space="preserve">aggravation, </w:t>
      </w:r>
      <w:r w:rsidR="001666B8">
        <w:rPr>
          <w:rStyle w:val="liensectioncontenuarticle"/>
          <w:rFonts w:ascii="Arial" w:hAnsi="Arial" w:cs="Arial"/>
          <w:sz w:val="22"/>
          <w:szCs w:val="22"/>
        </w:rPr>
        <w:t>soins médicaux</w:t>
      </w:r>
      <w:r w:rsidR="00C36DA9" w:rsidRPr="00FB16EF">
        <w:rPr>
          <w:rStyle w:val="liensectioncontenuarticle"/>
          <w:rFonts w:ascii="Arial" w:hAnsi="Arial" w:cs="Arial"/>
          <w:sz w:val="22"/>
          <w:szCs w:val="22"/>
        </w:rPr>
        <w:t>.</w:t>
      </w:r>
    </w:p>
    <w:p w14:paraId="3B1EE1B0" w14:textId="77777777" w:rsidR="00C36DA9" w:rsidRDefault="00C36DA9" w:rsidP="00C36DA9">
      <w:pPr>
        <w:ind w:left="720"/>
        <w:jc w:val="both"/>
        <w:rPr>
          <w:rFonts w:cs="Arial"/>
          <w:b/>
          <w:color w:val="C9004A"/>
          <w:sz w:val="24"/>
          <w:szCs w:val="36"/>
        </w:rPr>
      </w:pPr>
    </w:p>
    <w:p w14:paraId="2AC4F308" w14:textId="77777777" w:rsidR="00FC280B" w:rsidRDefault="00FC280B" w:rsidP="00C36DA9">
      <w:pPr>
        <w:ind w:left="720"/>
        <w:jc w:val="both"/>
        <w:rPr>
          <w:rFonts w:cs="Arial"/>
          <w:b/>
          <w:color w:val="C9004A"/>
          <w:sz w:val="24"/>
          <w:szCs w:val="36"/>
        </w:rPr>
      </w:pPr>
    </w:p>
    <w:p w14:paraId="60AC486E" w14:textId="77777777" w:rsidR="00C36DA9" w:rsidRPr="007B7BF2" w:rsidRDefault="00BA49AD" w:rsidP="004519F5">
      <w:pPr>
        <w:numPr>
          <w:ilvl w:val="0"/>
          <w:numId w:val="11"/>
        </w:numPr>
        <w:jc w:val="both"/>
        <w:rPr>
          <w:rFonts w:cs="Arial"/>
          <w:b/>
          <w:color w:val="C9004A"/>
          <w:sz w:val="24"/>
          <w:szCs w:val="36"/>
        </w:rPr>
      </w:pPr>
      <w:r>
        <w:rPr>
          <w:rFonts w:cs="Arial"/>
          <w:b/>
          <w:color w:val="C9004A"/>
          <w:sz w:val="24"/>
          <w:szCs w:val="36"/>
        </w:rPr>
        <w:t>Pourquoi renseigner un registre des accidents bénins ?</w:t>
      </w:r>
    </w:p>
    <w:p w14:paraId="4C638B96" w14:textId="77777777" w:rsidR="009C52CC" w:rsidRDefault="009C52CC" w:rsidP="004519F5">
      <w:pPr>
        <w:spacing w:before="60"/>
        <w:jc w:val="both"/>
        <w:rPr>
          <w:rFonts w:cs="Arial"/>
          <w:szCs w:val="22"/>
        </w:rPr>
      </w:pPr>
    </w:p>
    <w:p w14:paraId="21EEDB5A" w14:textId="77777777" w:rsidR="00B202EE" w:rsidRDefault="00B202EE" w:rsidP="00B202EE">
      <w:pPr>
        <w:jc w:val="both"/>
        <w:rPr>
          <w:rStyle w:val="headerarticlephoto"/>
        </w:rPr>
      </w:pPr>
      <w:r>
        <w:rPr>
          <w:rStyle w:val="headerarticlephoto"/>
        </w:rPr>
        <w:t>Le registre de déclaration d'accidents du travail et de trajet bénins permet d'inscrire les accidents de service ou de trajets qui se</w:t>
      </w:r>
      <w:r w:rsidR="00D95ACC">
        <w:rPr>
          <w:rStyle w:val="headerarticlephoto"/>
        </w:rPr>
        <w:t xml:space="preserve">mblent à priori ne pas avoir </w:t>
      </w:r>
      <w:r w:rsidR="00B71473">
        <w:rPr>
          <w:rStyle w:val="headerarticlephoto"/>
        </w:rPr>
        <w:t>de</w:t>
      </w:r>
      <w:r>
        <w:rPr>
          <w:rStyle w:val="headerarticlephoto"/>
        </w:rPr>
        <w:t xml:space="preserve"> conséquence </w:t>
      </w:r>
      <w:r w:rsidR="00D95ACC">
        <w:rPr>
          <w:rStyle w:val="headerarticlephoto"/>
        </w:rPr>
        <w:t xml:space="preserve">sur la santé, ni d'entraîner un </w:t>
      </w:r>
      <w:r w:rsidR="00B71473">
        <w:rPr>
          <w:rStyle w:val="headerarticlephoto"/>
        </w:rPr>
        <w:t>arrêt de travail ou de</w:t>
      </w:r>
      <w:r w:rsidR="00D95ACC">
        <w:rPr>
          <w:rStyle w:val="headerarticlephoto"/>
        </w:rPr>
        <w:t>s</w:t>
      </w:r>
      <w:r>
        <w:rPr>
          <w:rStyle w:val="headerarticlephoto"/>
        </w:rPr>
        <w:t xml:space="preserve"> soins médicaux.</w:t>
      </w:r>
    </w:p>
    <w:p w14:paraId="6361C7B6" w14:textId="77777777" w:rsidR="00B202EE" w:rsidRDefault="00B202EE" w:rsidP="00B202EE">
      <w:pPr>
        <w:autoSpaceDE w:val="0"/>
        <w:autoSpaceDN w:val="0"/>
        <w:adjustRightInd w:val="0"/>
        <w:rPr>
          <w:rFonts w:ascii="Calibri" w:hAnsi="Calibri" w:cs="Calibri"/>
          <w:color w:val="000000"/>
          <w:sz w:val="23"/>
          <w:szCs w:val="23"/>
        </w:rPr>
      </w:pPr>
    </w:p>
    <w:p w14:paraId="39377DEA" w14:textId="77777777" w:rsidR="00B202EE" w:rsidRDefault="00B202EE" w:rsidP="00B202EE">
      <w:pPr>
        <w:jc w:val="both"/>
        <w:rPr>
          <w:rFonts w:cs="Arial"/>
          <w:color w:val="000000"/>
          <w:szCs w:val="22"/>
        </w:rPr>
      </w:pPr>
      <w:r w:rsidRPr="00B202EE">
        <w:rPr>
          <w:rFonts w:cs="Arial"/>
          <w:color w:val="000000"/>
          <w:szCs w:val="22"/>
        </w:rPr>
        <w:t>Les maladies professionnelles ne sont pas concernées par ce registre.</w:t>
      </w:r>
    </w:p>
    <w:p w14:paraId="20E649F5" w14:textId="77777777" w:rsidR="00413CA5" w:rsidRDefault="00413CA5" w:rsidP="00B202EE">
      <w:pPr>
        <w:jc w:val="both"/>
        <w:rPr>
          <w:rFonts w:cs="Arial"/>
          <w:color w:val="000000"/>
          <w:szCs w:val="22"/>
        </w:rPr>
      </w:pPr>
    </w:p>
    <w:p w14:paraId="3DB00E93" w14:textId="77777777" w:rsidR="00BA49AD" w:rsidRDefault="00BA49AD" w:rsidP="00BA49AD">
      <w:p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  <w:r w:rsidRPr="004519F5">
        <w:rPr>
          <w:rFonts w:cs="Arial"/>
          <w:color w:val="000000"/>
          <w:szCs w:val="22"/>
        </w:rPr>
        <w:t>L'inscription sur ce registre permet d’assurer la traçabil</w:t>
      </w:r>
      <w:r>
        <w:rPr>
          <w:rFonts w:cs="Arial"/>
          <w:color w:val="000000"/>
          <w:szCs w:val="22"/>
        </w:rPr>
        <w:t xml:space="preserve">ité d’un accident bénin. </w:t>
      </w:r>
    </w:p>
    <w:p w14:paraId="262BFDB0" w14:textId="77777777" w:rsidR="00BA49AD" w:rsidRDefault="00BA49AD" w:rsidP="00BA49AD">
      <w:p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 xml:space="preserve">Il est suggéré d’y inscrire également les </w:t>
      </w:r>
      <w:r w:rsidRPr="003F6F55">
        <w:rPr>
          <w:rFonts w:cs="Arial"/>
          <w:color w:val="000000"/>
          <w:szCs w:val="22"/>
        </w:rPr>
        <w:t>incident</w:t>
      </w:r>
      <w:r>
        <w:rPr>
          <w:rFonts w:cs="Arial"/>
          <w:color w:val="000000"/>
          <w:szCs w:val="22"/>
        </w:rPr>
        <w:t>s</w:t>
      </w:r>
      <w:r w:rsidRPr="003F6F55">
        <w:rPr>
          <w:rFonts w:cs="Arial"/>
          <w:color w:val="000000"/>
          <w:szCs w:val="22"/>
        </w:rPr>
        <w:t xml:space="preserve"> </w:t>
      </w:r>
      <w:r>
        <w:rPr>
          <w:rFonts w:cs="Arial"/>
          <w:color w:val="000000"/>
          <w:szCs w:val="22"/>
        </w:rPr>
        <w:t>ou les « presque accidents » même si les conséquences ont pu être évitées, afin de prendre des mesures par anticipatio</w:t>
      </w:r>
      <w:r w:rsidR="005A65CB">
        <w:rPr>
          <w:rFonts w:cs="Arial"/>
          <w:color w:val="000000"/>
          <w:szCs w:val="22"/>
        </w:rPr>
        <w:t>n, de manière à éviter qu’un évé</w:t>
      </w:r>
      <w:r>
        <w:rPr>
          <w:rFonts w:cs="Arial"/>
          <w:color w:val="000000"/>
          <w:szCs w:val="22"/>
        </w:rPr>
        <w:t>nement</w:t>
      </w:r>
      <w:r w:rsidRPr="003F6F55">
        <w:rPr>
          <w:rFonts w:cs="Arial"/>
          <w:color w:val="000000"/>
          <w:szCs w:val="22"/>
        </w:rPr>
        <w:t xml:space="preserve"> plus grave ne se produise</w:t>
      </w:r>
      <w:r>
        <w:rPr>
          <w:rFonts w:cs="Arial"/>
          <w:color w:val="000000"/>
          <w:szCs w:val="22"/>
        </w:rPr>
        <w:t>.</w:t>
      </w:r>
    </w:p>
    <w:p w14:paraId="00B00C14" w14:textId="77777777" w:rsidR="00BA49AD" w:rsidRDefault="00BA49AD" w:rsidP="00BA49AD">
      <w:p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</w:p>
    <w:p w14:paraId="7CCC0526" w14:textId="77777777" w:rsidR="00BA49AD" w:rsidRPr="004519F5" w:rsidRDefault="00BA49AD" w:rsidP="00BA49AD">
      <w:p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  <w:r>
        <w:t>Cette traçabilité permet également de reconnaitre un accident du travail à la suite d’un incident qui aurait finalement des conséquences pour l’agent.</w:t>
      </w:r>
    </w:p>
    <w:p w14:paraId="39EE7140" w14:textId="77777777" w:rsidR="00BA49AD" w:rsidRDefault="00BA49AD" w:rsidP="00BA49AD">
      <w:pPr>
        <w:jc w:val="both"/>
        <w:rPr>
          <w:rFonts w:cs="Arial"/>
          <w:color w:val="000000"/>
          <w:szCs w:val="22"/>
        </w:rPr>
      </w:pPr>
    </w:p>
    <w:p w14:paraId="0B7B7F97" w14:textId="77777777" w:rsidR="00BA49AD" w:rsidRDefault="00BA49AD" w:rsidP="00BA49AD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jc w:val="both"/>
        <w:rPr>
          <w:rFonts w:cs="Arial"/>
          <w:color w:val="000000"/>
          <w:szCs w:val="22"/>
        </w:rPr>
      </w:pPr>
      <w:r>
        <w:rPr>
          <w:rFonts w:cs="Arial"/>
          <w:color w:val="000000"/>
          <w:szCs w:val="22"/>
        </w:rPr>
        <w:t>L</w:t>
      </w:r>
      <w:r w:rsidRPr="003F6F55">
        <w:rPr>
          <w:rFonts w:cs="Arial"/>
          <w:color w:val="000000"/>
          <w:szCs w:val="22"/>
        </w:rPr>
        <w:t>e registre</w:t>
      </w:r>
      <w:r>
        <w:rPr>
          <w:rFonts w:cs="Arial"/>
          <w:color w:val="000000"/>
          <w:szCs w:val="22"/>
        </w:rPr>
        <w:t xml:space="preserve"> de déclaration des accidents bénins concerne les agents qui relèvent </w:t>
      </w:r>
      <w:r w:rsidR="00CF4437">
        <w:rPr>
          <w:rFonts w:cs="Arial"/>
          <w:color w:val="000000"/>
          <w:szCs w:val="22"/>
        </w:rPr>
        <w:t>du régime g</w:t>
      </w:r>
      <w:r>
        <w:rPr>
          <w:rFonts w:cs="Arial"/>
          <w:color w:val="000000"/>
          <w:szCs w:val="22"/>
        </w:rPr>
        <w:t xml:space="preserve">énéral de la </w:t>
      </w:r>
      <w:r w:rsidR="00D56ABB">
        <w:rPr>
          <w:rFonts w:cs="Arial"/>
          <w:color w:val="000000"/>
          <w:szCs w:val="22"/>
        </w:rPr>
        <w:t>s</w:t>
      </w:r>
      <w:r>
        <w:rPr>
          <w:rFonts w:cs="Arial"/>
          <w:color w:val="000000"/>
          <w:szCs w:val="22"/>
        </w:rPr>
        <w:t>écurité sociale</w:t>
      </w:r>
      <w:r w:rsidR="00F311E9">
        <w:rPr>
          <w:rFonts w:cs="Arial"/>
          <w:color w:val="000000"/>
          <w:szCs w:val="22"/>
        </w:rPr>
        <w:t>, notamment les contractuels de droit public et les agents titulaires non CNRACL (agents faisant moins de 28h/semaine). Il n’est</w:t>
      </w:r>
      <w:r w:rsidR="00B45B41">
        <w:rPr>
          <w:rFonts w:cs="Arial"/>
          <w:color w:val="000000"/>
          <w:szCs w:val="22"/>
        </w:rPr>
        <w:t>,</w:t>
      </w:r>
      <w:r w:rsidR="00F311E9">
        <w:rPr>
          <w:rFonts w:cs="Arial"/>
          <w:color w:val="000000"/>
          <w:szCs w:val="22"/>
        </w:rPr>
        <w:t xml:space="preserve"> à proprement parlé</w:t>
      </w:r>
      <w:r w:rsidR="00B45B41">
        <w:rPr>
          <w:rFonts w:cs="Arial"/>
          <w:color w:val="000000"/>
          <w:szCs w:val="22"/>
        </w:rPr>
        <w:t>,</w:t>
      </w:r>
      <w:r w:rsidR="00F311E9">
        <w:rPr>
          <w:rFonts w:cs="Arial"/>
          <w:color w:val="000000"/>
          <w:szCs w:val="22"/>
        </w:rPr>
        <w:t xml:space="preserve"> pas</w:t>
      </w:r>
      <w:r w:rsidRPr="003F6F55">
        <w:rPr>
          <w:rFonts w:cs="Arial"/>
          <w:color w:val="000000"/>
          <w:szCs w:val="22"/>
        </w:rPr>
        <w:t xml:space="preserve"> obligatoire </w:t>
      </w:r>
      <w:r w:rsidR="00F311E9">
        <w:rPr>
          <w:rFonts w:cs="Arial"/>
          <w:color w:val="000000"/>
          <w:szCs w:val="22"/>
        </w:rPr>
        <w:t>pour les agents relevant du régime de la CNRA</w:t>
      </w:r>
      <w:r w:rsidR="005A65CB">
        <w:rPr>
          <w:rFonts w:cs="Arial"/>
          <w:color w:val="000000"/>
          <w:szCs w:val="22"/>
        </w:rPr>
        <w:t>C</w:t>
      </w:r>
      <w:r w:rsidR="00F311E9">
        <w:rPr>
          <w:rFonts w:cs="Arial"/>
          <w:color w:val="000000"/>
          <w:szCs w:val="22"/>
        </w:rPr>
        <w:t>L.</w:t>
      </w:r>
    </w:p>
    <w:p w14:paraId="1BDA8771" w14:textId="77777777" w:rsidR="00BA49AD" w:rsidRDefault="00BA49AD" w:rsidP="00BA49AD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jc w:val="both"/>
        <w:rPr>
          <w:rFonts w:cs="Arial"/>
          <w:color w:val="000000"/>
          <w:szCs w:val="22"/>
        </w:rPr>
      </w:pPr>
    </w:p>
    <w:p w14:paraId="298ACDBF" w14:textId="77777777" w:rsidR="00BA49AD" w:rsidRPr="003F6F55" w:rsidRDefault="00BA49AD" w:rsidP="00BA49AD">
      <w:pPr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jc w:val="both"/>
        <w:rPr>
          <w:rFonts w:cs="Arial"/>
          <w:szCs w:val="22"/>
        </w:rPr>
      </w:pPr>
      <w:r>
        <w:rPr>
          <w:rFonts w:cs="Arial"/>
          <w:color w:val="000000"/>
          <w:szCs w:val="22"/>
        </w:rPr>
        <w:t xml:space="preserve">Il représente cependant </w:t>
      </w:r>
      <w:r w:rsidRPr="003F6F55">
        <w:rPr>
          <w:rFonts w:cs="Arial"/>
          <w:color w:val="000000"/>
          <w:szCs w:val="22"/>
        </w:rPr>
        <w:t>une source d'information</w:t>
      </w:r>
      <w:r>
        <w:rPr>
          <w:rFonts w:cs="Arial"/>
          <w:color w:val="000000"/>
          <w:szCs w:val="22"/>
        </w:rPr>
        <w:t xml:space="preserve"> importante dans la mesure où</w:t>
      </w:r>
      <w:r w:rsidRPr="003F6F55">
        <w:rPr>
          <w:rFonts w:cs="Arial"/>
          <w:color w:val="000000"/>
          <w:szCs w:val="22"/>
        </w:rPr>
        <w:t xml:space="preserve"> le signalement de tout type d’accident</w:t>
      </w:r>
      <w:r>
        <w:rPr>
          <w:rFonts w:cs="Arial"/>
          <w:color w:val="000000"/>
          <w:szCs w:val="22"/>
        </w:rPr>
        <w:t xml:space="preserve">, </w:t>
      </w:r>
      <w:r w:rsidRPr="003F6F55">
        <w:rPr>
          <w:rFonts w:cs="Arial"/>
          <w:color w:val="000000"/>
          <w:szCs w:val="22"/>
        </w:rPr>
        <w:t xml:space="preserve">d’incident </w:t>
      </w:r>
      <w:r>
        <w:rPr>
          <w:rFonts w:cs="Arial"/>
          <w:color w:val="000000"/>
          <w:szCs w:val="22"/>
        </w:rPr>
        <w:t xml:space="preserve">ou de « presque accident » </w:t>
      </w:r>
      <w:r w:rsidRPr="003F6F55">
        <w:rPr>
          <w:rFonts w:cs="Arial"/>
          <w:color w:val="000000"/>
          <w:szCs w:val="22"/>
        </w:rPr>
        <w:t xml:space="preserve">permet </w:t>
      </w:r>
      <w:r>
        <w:rPr>
          <w:rFonts w:cs="Arial"/>
          <w:color w:val="000000"/>
          <w:szCs w:val="22"/>
        </w:rPr>
        <w:t>de recueillir des informations</w:t>
      </w:r>
      <w:r w:rsidRPr="003F6F55">
        <w:rPr>
          <w:rFonts w:cs="Arial"/>
          <w:color w:val="000000"/>
          <w:szCs w:val="22"/>
        </w:rPr>
        <w:t xml:space="preserve"> sur des risques ou des dysfonctionnements qui doivent êtr</w:t>
      </w:r>
      <w:r>
        <w:rPr>
          <w:rFonts w:cs="Arial"/>
          <w:color w:val="000000"/>
          <w:szCs w:val="22"/>
        </w:rPr>
        <w:t>e traités.</w:t>
      </w:r>
    </w:p>
    <w:p w14:paraId="4D03EE1B" w14:textId="0AC4E1D4" w:rsidR="00BA49AD" w:rsidRDefault="00BA49AD" w:rsidP="00BA49AD">
      <w:pPr>
        <w:pStyle w:val="NormalWeb"/>
        <w:pBdr>
          <w:top w:val="dashSmallGap" w:sz="4" w:space="1" w:color="auto"/>
          <w:left w:val="dashSmallGap" w:sz="4" w:space="4" w:color="auto"/>
          <w:bottom w:val="dashSmallGap" w:sz="4" w:space="1" w:color="auto"/>
          <w:right w:val="dashSmallGap" w:sz="4" w:space="4" w:color="auto"/>
        </w:pBdr>
        <w:jc w:val="both"/>
        <w:rPr>
          <w:rStyle w:val="lev"/>
          <w:rFonts w:ascii="Arial" w:hAnsi="Arial" w:cs="Arial"/>
          <w:b w:val="0"/>
          <w:sz w:val="22"/>
          <w:szCs w:val="22"/>
        </w:rPr>
      </w:pPr>
      <w:r>
        <w:rPr>
          <w:rStyle w:val="lev"/>
          <w:rFonts w:ascii="Arial" w:hAnsi="Arial" w:cs="Arial"/>
          <w:b w:val="0"/>
          <w:sz w:val="22"/>
          <w:szCs w:val="22"/>
        </w:rPr>
        <w:lastRenderedPageBreak/>
        <w:t>En définitive, la mise en place</w:t>
      </w:r>
      <w:r w:rsidRPr="00F84895">
        <w:rPr>
          <w:rStyle w:val="lev"/>
          <w:rFonts w:ascii="Arial" w:hAnsi="Arial" w:cs="Arial"/>
          <w:b w:val="0"/>
          <w:sz w:val="22"/>
          <w:szCs w:val="22"/>
        </w:rPr>
        <w:t xml:space="preserve"> d'un registre </w:t>
      </w:r>
      <w:r>
        <w:rPr>
          <w:rStyle w:val="lev"/>
          <w:rFonts w:ascii="Arial" w:hAnsi="Arial" w:cs="Arial"/>
          <w:b w:val="0"/>
          <w:sz w:val="22"/>
          <w:szCs w:val="22"/>
        </w:rPr>
        <w:t>des accidents de service et de trajet bénins est recommandée afin d’</w:t>
      </w:r>
      <w:r w:rsidRPr="00F84895">
        <w:rPr>
          <w:rStyle w:val="lev"/>
          <w:rFonts w:ascii="Arial" w:hAnsi="Arial" w:cs="Arial"/>
          <w:b w:val="0"/>
          <w:sz w:val="22"/>
          <w:szCs w:val="22"/>
        </w:rPr>
        <w:t>améliorer la prévention</w:t>
      </w:r>
      <w:r>
        <w:rPr>
          <w:rStyle w:val="lev"/>
          <w:rFonts w:ascii="Arial" w:hAnsi="Arial" w:cs="Arial"/>
          <w:b w:val="0"/>
          <w:sz w:val="22"/>
          <w:szCs w:val="22"/>
        </w:rPr>
        <w:t xml:space="preserve"> des risques professionnels au sein de la collectivité, en lien avec les différents acteurs : </w:t>
      </w:r>
      <w:r w:rsidR="00CC6E4C">
        <w:rPr>
          <w:rStyle w:val="lev"/>
          <w:rFonts w:ascii="Arial" w:hAnsi="Arial" w:cs="Arial"/>
          <w:b w:val="0"/>
          <w:sz w:val="22"/>
          <w:szCs w:val="22"/>
        </w:rPr>
        <w:t>a</w:t>
      </w:r>
      <w:r>
        <w:rPr>
          <w:rStyle w:val="lev"/>
          <w:rFonts w:ascii="Arial" w:hAnsi="Arial" w:cs="Arial"/>
          <w:b w:val="0"/>
          <w:sz w:val="22"/>
          <w:szCs w:val="22"/>
        </w:rPr>
        <w:t xml:space="preserve">ssistant ou </w:t>
      </w:r>
      <w:r w:rsidR="00CC6E4C">
        <w:rPr>
          <w:rStyle w:val="lev"/>
          <w:rFonts w:ascii="Arial" w:hAnsi="Arial" w:cs="Arial"/>
          <w:b w:val="0"/>
          <w:sz w:val="22"/>
          <w:szCs w:val="22"/>
        </w:rPr>
        <w:t>c</w:t>
      </w:r>
      <w:r>
        <w:rPr>
          <w:rStyle w:val="lev"/>
          <w:rFonts w:ascii="Arial" w:hAnsi="Arial" w:cs="Arial"/>
          <w:b w:val="0"/>
          <w:sz w:val="22"/>
          <w:szCs w:val="22"/>
        </w:rPr>
        <w:t xml:space="preserve">onseiller de </w:t>
      </w:r>
      <w:r w:rsidR="00CC6E4C">
        <w:rPr>
          <w:rStyle w:val="lev"/>
          <w:rFonts w:ascii="Arial" w:hAnsi="Arial" w:cs="Arial"/>
          <w:b w:val="0"/>
          <w:sz w:val="22"/>
          <w:szCs w:val="22"/>
        </w:rPr>
        <w:t>p</w:t>
      </w:r>
      <w:r>
        <w:rPr>
          <w:rStyle w:val="lev"/>
          <w:rFonts w:ascii="Arial" w:hAnsi="Arial" w:cs="Arial"/>
          <w:b w:val="0"/>
          <w:sz w:val="22"/>
          <w:szCs w:val="22"/>
        </w:rPr>
        <w:t xml:space="preserve">révention, </w:t>
      </w:r>
      <w:r w:rsidR="000F5FC8" w:rsidRPr="000F5FC8">
        <w:rPr>
          <w:rFonts w:ascii="Arial" w:hAnsi="Arial" w:cs="Arial"/>
          <w:sz w:val="22"/>
          <w:szCs w:val="22"/>
        </w:rPr>
        <w:t>CST (comité social territorial) / formation spécialisée en santé, sécurité et conditions de travail (FSSCT)</w:t>
      </w:r>
      <w:r>
        <w:rPr>
          <w:rStyle w:val="lev"/>
          <w:rFonts w:ascii="Arial" w:hAnsi="Arial" w:cs="Arial"/>
          <w:b w:val="0"/>
          <w:sz w:val="22"/>
          <w:szCs w:val="22"/>
        </w:rPr>
        <w:t>, responsables de services…</w:t>
      </w:r>
    </w:p>
    <w:p w14:paraId="2AD253DB" w14:textId="77777777" w:rsidR="00BA49AD" w:rsidRPr="007418B2" w:rsidRDefault="00BA49AD" w:rsidP="004519F5">
      <w:pPr>
        <w:spacing w:before="60"/>
        <w:jc w:val="both"/>
        <w:rPr>
          <w:rFonts w:cs="Arial"/>
          <w:szCs w:val="22"/>
        </w:rPr>
      </w:pPr>
    </w:p>
    <w:p w14:paraId="61E7CE6D" w14:textId="77777777" w:rsidR="00FD2EE5" w:rsidRDefault="007041D7" w:rsidP="005A65CB">
      <w:pPr>
        <w:ind w:left="360"/>
        <w:jc w:val="both"/>
        <w:rPr>
          <w:rFonts w:cs="Arial"/>
          <w:b/>
          <w:color w:val="C9004A"/>
          <w:sz w:val="24"/>
          <w:szCs w:val="36"/>
        </w:rPr>
      </w:pPr>
      <w:r>
        <w:rPr>
          <w:rFonts w:cs="Arial"/>
          <w:b/>
          <w:color w:val="C9004A"/>
          <w:sz w:val="24"/>
          <w:szCs w:val="36"/>
        </w:rPr>
        <w:t>3.  Quelques conseils pour remplir le registre des accidents bénins</w:t>
      </w:r>
    </w:p>
    <w:p w14:paraId="14E70B95" w14:textId="77777777" w:rsidR="005A65CB" w:rsidRDefault="005A65CB" w:rsidP="005A65CB">
      <w:pPr>
        <w:spacing w:before="100" w:beforeAutospacing="1" w:after="100" w:afterAutospacing="1"/>
        <w:jc w:val="both"/>
        <w:rPr>
          <w:rFonts w:cs="Arial"/>
          <w:szCs w:val="22"/>
        </w:rPr>
      </w:pPr>
      <w:r>
        <w:rPr>
          <w:rFonts w:cs="Arial"/>
          <w:szCs w:val="22"/>
        </w:rPr>
        <w:t>Dans la pratique, il est suggéré que le registre des accidents bénins puisse être rempli par :</w:t>
      </w:r>
    </w:p>
    <w:p w14:paraId="7EB420C0" w14:textId="77777777" w:rsidR="005A65CB" w:rsidRPr="002E26FC" w:rsidRDefault="005A65CB" w:rsidP="005A65CB">
      <w:pPr>
        <w:pStyle w:val="Paragraphedeliste"/>
        <w:numPr>
          <w:ilvl w:val="0"/>
          <w:numId w:val="14"/>
        </w:numPr>
        <w:spacing w:before="100" w:beforeAutospacing="1" w:after="100" w:afterAutospacing="1"/>
        <w:jc w:val="both"/>
        <w:rPr>
          <w:rFonts w:cs="Arial"/>
          <w:szCs w:val="22"/>
        </w:rPr>
      </w:pPr>
      <w:r w:rsidRPr="002E26FC">
        <w:rPr>
          <w:rFonts w:ascii="Arial" w:hAnsi="Arial" w:cs="Arial"/>
          <w:sz w:val="22"/>
          <w:szCs w:val="22"/>
        </w:rPr>
        <w:t>l’assistant ou le conseiller de prévention,</w:t>
      </w:r>
    </w:p>
    <w:p w14:paraId="5F596CD8" w14:textId="77777777" w:rsidR="005A65CB" w:rsidRPr="002E26FC" w:rsidRDefault="005A65CB" w:rsidP="005A65CB">
      <w:pPr>
        <w:pStyle w:val="Paragraphedeliste"/>
        <w:numPr>
          <w:ilvl w:val="0"/>
          <w:numId w:val="14"/>
        </w:numPr>
        <w:spacing w:before="100" w:beforeAutospacing="1" w:after="100" w:afterAutospacing="1"/>
        <w:jc w:val="both"/>
        <w:rPr>
          <w:rFonts w:cs="Arial"/>
          <w:szCs w:val="22"/>
        </w:rPr>
      </w:pPr>
      <w:r w:rsidRPr="002E26FC">
        <w:rPr>
          <w:rFonts w:ascii="Arial" w:hAnsi="Arial" w:cs="Arial"/>
          <w:sz w:val="22"/>
          <w:szCs w:val="22"/>
        </w:rPr>
        <w:t xml:space="preserve">le ou la secrétaire de mairie, </w:t>
      </w:r>
    </w:p>
    <w:p w14:paraId="04B1877E" w14:textId="77777777" w:rsidR="005A65CB" w:rsidRPr="00BC1C2A" w:rsidRDefault="005A65CB" w:rsidP="005A65CB">
      <w:pPr>
        <w:pStyle w:val="Paragraphedeliste"/>
        <w:numPr>
          <w:ilvl w:val="0"/>
          <w:numId w:val="14"/>
        </w:numPr>
        <w:spacing w:before="100" w:beforeAutospacing="1" w:after="100" w:afterAutospacing="1"/>
        <w:jc w:val="both"/>
        <w:rPr>
          <w:rFonts w:cs="Arial"/>
          <w:szCs w:val="22"/>
        </w:rPr>
      </w:pPr>
      <w:r w:rsidRPr="002E26FC">
        <w:rPr>
          <w:rFonts w:ascii="Arial" w:hAnsi="Arial" w:cs="Arial"/>
          <w:sz w:val="22"/>
          <w:szCs w:val="22"/>
        </w:rPr>
        <w:t>les responsables de services</w:t>
      </w:r>
      <w:r>
        <w:rPr>
          <w:rFonts w:ascii="Arial" w:hAnsi="Arial" w:cs="Arial"/>
          <w:sz w:val="22"/>
          <w:szCs w:val="22"/>
        </w:rPr>
        <w:t>.</w:t>
      </w:r>
    </w:p>
    <w:p w14:paraId="29A7AB44" w14:textId="15AA8F6D" w:rsidR="007041D7" w:rsidRPr="0020021A" w:rsidRDefault="005A65CB" w:rsidP="007041D7">
      <w:pPr>
        <w:pStyle w:val="NormalWeb"/>
        <w:jc w:val="both"/>
        <w:rPr>
          <w:rFonts w:ascii="Arial" w:hAnsi="Arial" w:cs="Arial"/>
          <w:sz w:val="22"/>
          <w:szCs w:val="22"/>
        </w:rPr>
      </w:pPr>
      <w:r>
        <w:rPr>
          <w:rStyle w:val="liensectioncontenuarticle"/>
          <w:rFonts w:ascii="Arial" w:hAnsi="Arial" w:cs="Arial"/>
          <w:sz w:val="22"/>
          <w:szCs w:val="22"/>
        </w:rPr>
        <w:t>A titre d’information,</w:t>
      </w:r>
      <w:r w:rsidR="00CC6E4C">
        <w:rPr>
          <w:rStyle w:val="liensectioncontenuarticle"/>
          <w:rFonts w:ascii="Arial" w:hAnsi="Arial" w:cs="Arial"/>
          <w:sz w:val="22"/>
          <w:szCs w:val="22"/>
        </w:rPr>
        <w:t xml:space="preserve"> d’après</w:t>
      </w:r>
      <w:r w:rsidR="007041D7">
        <w:rPr>
          <w:rStyle w:val="liensectioncontenuarticle"/>
          <w:rFonts w:ascii="Arial" w:hAnsi="Arial" w:cs="Arial"/>
          <w:sz w:val="22"/>
          <w:szCs w:val="22"/>
        </w:rPr>
        <w:t xml:space="preserve"> l’article L</w:t>
      </w:r>
      <w:r w:rsidR="00CE2977">
        <w:rPr>
          <w:rStyle w:val="liensectioncontenuarticle"/>
          <w:rFonts w:ascii="Arial" w:hAnsi="Arial" w:cs="Arial"/>
          <w:sz w:val="22"/>
          <w:szCs w:val="22"/>
        </w:rPr>
        <w:t xml:space="preserve">. </w:t>
      </w:r>
      <w:r w:rsidR="007041D7">
        <w:rPr>
          <w:rStyle w:val="liensectioncontenuarticle"/>
          <w:rFonts w:ascii="Arial" w:hAnsi="Arial" w:cs="Arial"/>
          <w:sz w:val="22"/>
          <w:szCs w:val="22"/>
        </w:rPr>
        <w:t xml:space="preserve">441-4 du code de la sécurité sociale, la </w:t>
      </w:r>
      <w:r w:rsidR="007041D7" w:rsidRPr="0020021A">
        <w:rPr>
          <w:rStyle w:val="liensectioncontenuarticle"/>
          <w:rFonts w:ascii="Arial" w:hAnsi="Arial" w:cs="Arial"/>
          <w:sz w:val="22"/>
          <w:szCs w:val="22"/>
        </w:rPr>
        <w:t>tenue d'un registre de dé</w:t>
      </w:r>
      <w:r w:rsidR="007041D7">
        <w:rPr>
          <w:rStyle w:val="liensectioncontenuarticle"/>
          <w:rFonts w:ascii="Arial" w:hAnsi="Arial" w:cs="Arial"/>
          <w:sz w:val="22"/>
          <w:szCs w:val="22"/>
        </w:rPr>
        <w:t xml:space="preserve">claration d'accidents </w:t>
      </w:r>
      <w:r w:rsidR="007041D7" w:rsidRPr="00D95ACC">
        <w:rPr>
          <w:rStyle w:val="liensectioncontenuarticle"/>
          <w:rFonts w:ascii="Arial" w:hAnsi="Arial" w:cs="Arial"/>
          <w:sz w:val="22"/>
          <w:szCs w:val="22"/>
        </w:rPr>
        <w:t xml:space="preserve">du travail et de trajet </w:t>
      </w:r>
      <w:r w:rsidR="007041D7">
        <w:rPr>
          <w:rStyle w:val="liensectioncontenuarticle"/>
          <w:rFonts w:ascii="Arial" w:hAnsi="Arial" w:cs="Arial"/>
          <w:sz w:val="22"/>
          <w:szCs w:val="22"/>
        </w:rPr>
        <w:t>bénins</w:t>
      </w:r>
      <w:r w:rsidR="007041D7" w:rsidRPr="0020021A">
        <w:rPr>
          <w:rStyle w:val="liensectioncontenuarticle"/>
          <w:rFonts w:ascii="Arial" w:hAnsi="Arial" w:cs="Arial"/>
          <w:sz w:val="22"/>
          <w:szCs w:val="22"/>
        </w:rPr>
        <w:t xml:space="preserve"> </w:t>
      </w:r>
      <w:r w:rsidR="00CC6E4C">
        <w:rPr>
          <w:rStyle w:val="liensectioncontenuarticle"/>
          <w:rFonts w:ascii="Arial" w:hAnsi="Arial" w:cs="Arial"/>
          <w:sz w:val="22"/>
          <w:szCs w:val="22"/>
        </w:rPr>
        <w:t>par</w:t>
      </w:r>
      <w:r w:rsidR="007041D7" w:rsidRPr="0020021A">
        <w:rPr>
          <w:rStyle w:val="liensectioncontenuarticle"/>
          <w:rFonts w:ascii="Arial" w:hAnsi="Arial" w:cs="Arial"/>
          <w:sz w:val="22"/>
          <w:szCs w:val="22"/>
        </w:rPr>
        <w:t xml:space="preserve"> l'employeur</w:t>
      </w:r>
      <w:r w:rsidR="00CC6E4C">
        <w:rPr>
          <w:rStyle w:val="liensectioncontenuarticle"/>
          <w:rFonts w:ascii="Arial" w:hAnsi="Arial" w:cs="Arial"/>
          <w:sz w:val="22"/>
          <w:szCs w:val="22"/>
        </w:rPr>
        <w:t xml:space="preserve"> doit répondre aux </w:t>
      </w:r>
      <w:r w:rsidR="007041D7" w:rsidRPr="0020021A">
        <w:rPr>
          <w:rStyle w:val="liensectioncontenuarticle"/>
          <w:rFonts w:ascii="Arial" w:hAnsi="Arial" w:cs="Arial"/>
          <w:sz w:val="22"/>
          <w:szCs w:val="22"/>
        </w:rPr>
        <w:t>conditions suivantes</w:t>
      </w:r>
      <w:r w:rsidR="00CC6E4C">
        <w:rPr>
          <w:rStyle w:val="liensectioncontenuarticle"/>
          <w:rFonts w:ascii="Arial" w:hAnsi="Arial" w:cs="Arial"/>
          <w:sz w:val="22"/>
          <w:szCs w:val="22"/>
        </w:rPr>
        <w:t xml:space="preserve"> </w:t>
      </w:r>
      <w:r w:rsidR="007041D7" w:rsidRPr="0020021A">
        <w:rPr>
          <w:rStyle w:val="liensectioncontenuarticle"/>
          <w:rFonts w:ascii="Arial" w:hAnsi="Arial" w:cs="Arial"/>
          <w:sz w:val="22"/>
          <w:szCs w:val="22"/>
        </w:rPr>
        <w:t>:</w:t>
      </w:r>
    </w:p>
    <w:p w14:paraId="206215EA" w14:textId="77777777" w:rsidR="007041D7" w:rsidRPr="0020021A" w:rsidRDefault="007041D7" w:rsidP="007041D7">
      <w:pPr>
        <w:pStyle w:val="NormalWeb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 w:rsidRPr="0020021A">
        <w:rPr>
          <w:rStyle w:val="liensectioncontenuarticle"/>
          <w:rFonts w:ascii="Arial" w:hAnsi="Arial" w:cs="Arial"/>
          <w:sz w:val="22"/>
          <w:szCs w:val="22"/>
        </w:rPr>
        <w:t xml:space="preserve">présence permanente </w:t>
      </w:r>
      <w:r>
        <w:rPr>
          <w:rStyle w:val="liensectioncontenuarticle"/>
          <w:rFonts w:ascii="Arial" w:hAnsi="Arial" w:cs="Arial"/>
          <w:sz w:val="22"/>
          <w:szCs w:val="22"/>
        </w:rPr>
        <w:t xml:space="preserve">soit </w:t>
      </w:r>
      <w:r w:rsidRPr="0020021A">
        <w:rPr>
          <w:rStyle w:val="liensectioncontenuarticle"/>
          <w:rFonts w:ascii="Arial" w:hAnsi="Arial" w:cs="Arial"/>
          <w:sz w:val="22"/>
          <w:szCs w:val="22"/>
        </w:rPr>
        <w:t xml:space="preserve">d'un </w:t>
      </w:r>
      <w:r>
        <w:rPr>
          <w:rStyle w:val="lev"/>
          <w:rFonts w:ascii="Arial" w:hAnsi="Arial" w:cs="Arial"/>
          <w:b w:val="0"/>
          <w:sz w:val="22"/>
          <w:szCs w:val="22"/>
        </w:rPr>
        <w:t xml:space="preserve">médecin, soit </w:t>
      </w:r>
      <w:r w:rsidRPr="004F0FB6">
        <w:rPr>
          <w:rStyle w:val="lev"/>
          <w:rFonts w:ascii="Arial" w:hAnsi="Arial" w:cs="Arial"/>
          <w:b w:val="0"/>
          <w:sz w:val="22"/>
          <w:szCs w:val="22"/>
        </w:rPr>
        <w:t>d'un</w:t>
      </w:r>
      <w:r>
        <w:rPr>
          <w:rStyle w:val="lev"/>
          <w:rFonts w:ascii="Arial" w:hAnsi="Arial" w:cs="Arial"/>
          <w:b w:val="0"/>
          <w:sz w:val="22"/>
          <w:szCs w:val="22"/>
        </w:rPr>
        <w:t xml:space="preserve"> pharmacien ou d’</w:t>
      </w:r>
      <w:r w:rsidRPr="004F0FB6">
        <w:rPr>
          <w:rStyle w:val="lev"/>
          <w:rFonts w:ascii="Arial" w:hAnsi="Arial" w:cs="Arial"/>
          <w:b w:val="0"/>
          <w:sz w:val="22"/>
          <w:szCs w:val="22"/>
        </w:rPr>
        <w:t>un infirmier diplômé d'Etat, ou d'une personne chargée d'une mission d'hygiène et de sécurité</w:t>
      </w:r>
      <w:r>
        <w:rPr>
          <w:rStyle w:val="liensectioncontenuarticle"/>
          <w:rFonts w:ascii="Arial" w:hAnsi="Arial" w:cs="Arial"/>
          <w:sz w:val="22"/>
          <w:szCs w:val="22"/>
        </w:rPr>
        <w:t xml:space="preserve"> dans l'établissement, </w:t>
      </w:r>
      <w:r w:rsidRPr="0020021A">
        <w:rPr>
          <w:rStyle w:val="liensectioncontenuarticle"/>
          <w:rFonts w:ascii="Arial" w:hAnsi="Arial" w:cs="Arial"/>
          <w:sz w:val="22"/>
          <w:szCs w:val="22"/>
        </w:rPr>
        <w:t>détentrice d'un diplôme national d</w:t>
      </w:r>
      <w:r>
        <w:rPr>
          <w:rStyle w:val="liensectioncontenuarticle"/>
          <w:rFonts w:ascii="Arial" w:hAnsi="Arial" w:cs="Arial"/>
          <w:sz w:val="22"/>
          <w:szCs w:val="22"/>
        </w:rPr>
        <w:t xml:space="preserve">e secouriste (Sauveteur Secouriste du Travail…), </w:t>
      </w:r>
      <w:r w:rsidRPr="0020021A">
        <w:rPr>
          <w:rStyle w:val="liensectioncontenuarticle"/>
          <w:rFonts w:ascii="Arial" w:hAnsi="Arial" w:cs="Arial"/>
          <w:sz w:val="22"/>
          <w:szCs w:val="22"/>
        </w:rPr>
        <w:t>à jour de sa formation continue</w:t>
      </w:r>
      <w:r>
        <w:rPr>
          <w:rStyle w:val="liensectioncontenuarticle"/>
          <w:rFonts w:ascii="Arial" w:hAnsi="Arial" w:cs="Arial"/>
          <w:sz w:val="22"/>
          <w:szCs w:val="22"/>
        </w:rPr>
        <w:t>,</w:t>
      </w:r>
    </w:p>
    <w:p w14:paraId="6DEF6D0D" w14:textId="6CF8C592" w:rsidR="007041D7" w:rsidRDefault="007041D7" w:rsidP="007041D7">
      <w:pPr>
        <w:pStyle w:val="NormalWeb"/>
        <w:numPr>
          <w:ilvl w:val="0"/>
          <w:numId w:val="14"/>
        </w:numPr>
        <w:spacing w:before="0" w:beforeAutospacing="0" w:after="0" w:afterAutospacing="0"/>
        <w:jc w:val="both"/>
        <w:rPr>
          <w:rStyle w:val="liensectioncontenuarticle"/>
          <w:rFonts w:ascii="Arial" w:hAnsi="Arial" w:cs="Arial"/>
          <w:sz w:val="22"/>
          <w:szCs w:val="22"/>
        </w:rPr>
      </w:pPr>
      <w:r w:rsidRPr="0020021A">
        <w:rPr>
          <w:rStyle w:val="liensectioncontenuarticle"/>
          <w:rFonts w:ascii="Arial" w:hAnsi="Arial" w:cs="Arial"/>
          <w:sz w:val="22"/>
          <w:szCs w:val="22"/>
        </w:rPr>
        <w:t xml:space="preserve">existence d'un </w:t>
      </w:r>
      <w:r w:rsidRPr="004F0FB6">
        <w:rPr>
          <w:rStyle w:val="lev"/>
          <w:rFonts w:ascii="Arial" w:hAnsi="Arial" w:cs="Arial"/>
          <w:b w:val="0"/>
          <w:sz w:val="22"/>
          <w:szCs w:val="22"/>
        </w:rPr>
        <w:t>poste de secours d'urgence</w:t>
      </w:r>
      <w:r>
        <w:rPr>
          <w:rStyle w:val="liensectioncontenuarticle"/>
          <w:rFonts w:ascii="Arial" w:hAnsi="Arial" w:cs="Arial"/>
          <w:sz w:val="22"/>
          <w:szCs w:val="22"/>
        </w:rPr>
        <w:t> : l</w:t>
      </w:r>
      <w:r w:rsidRPr="0020021A">
        <w:rPr>
          <w:rStyle w:val="liensectioncontenuarticle"/>
          <w:rFonts w:ascii="Arial" w:hAnsi="Arial" w:cs="Arial"/>
          <w:sz w:val="22"/>
          <w:szCs w:val="22"/>
        </w:rPr>
        <w:t xml:space="preserve">ocal clairement indiqué avec au minimum une armoire </w:t>
      </w:r>
      <w:r w:rsidR="00464D47">
        <w:rPr>
          <w:rStyle w:val="liensectioncontenuarticle"/>
          <w:rFonts w:ascii="Arial" w:hAnsi="Arial" w:cs="Arial"/>
          <w:sz w:val="22"/>
          <w:szCs w:val="22"/>
        </w:rPr>
        <w:t>de premiers secours</w:t>
      </w:r>
      <w:r w:rsidRPr="0020021A">
        <w:rPr>
          <w:rStyle w:val="liensectioncontenuarticle"/>
          <w:rFonts w:ascii="Arial" w:hAnsi="Arial" w:cs="Arial"/>
          <w:sz w:val="22"/>
          <w:szCs w:val="22"/>
        </w:rPr>
        <w:t xml:space="preserve"> fermée à clé, les numéros utiles affichés, un téléphone avec ligne extérieure, un point d’eau à proximité, un lit, une table et une chaise</w:t>
      </w:r>
      <w:r>
        <w:rPr>
          <w:rStyle w:val="liensectioncontenuarticle"/>
          <w:rFonts w:ascii="Arial" w:hAnsi="Arial" w:cs="Arial"/>
          <w:sz w:val="22"/>
          <w:szCs w:val="22"/>
        </w:rPr>
        <w:t>,</w:t>
      </w:r>
    </w:p>
    <w:p w14:paraId="15376AA9" w14:textId="77777777" w:rsidR="007041D7" w:rsidRPr="0020021A" w:rsidRDefault="007041D7" w:rsidP="007041D7">
      <w:pPr>
        <w:pStyle w:val="NormalWeb"/>
        <w:numPr>
          <w:ilvl w:val="0"/>
          <w:numId w:val="14"/>
        </w:numPr>
        <w:spacing w:before="0" w:beforeAutospacing="0" w:after="0" w:afterAutospacing="0"/>
        <w:jc w:val="both"/>
        <w:rPr>
          <w:rFonts w:ascii="Arial" w:hAnsi="Arial" w:cs="Arial"/>
          <w:sz w:val="22"/>
          <w:szCs w:val="22"/>
        </w:rPr>
      </w:pPr>
      <w:r>
        <w:rPr>
          <w:rStyle w:val="lev"/>
          <w:rFonts w:ascii="Arial" w:hAnsi="Arial" w:cs="Arial"/>
          <w:b w:val="0"/>
          <w:sz w:val="22"/>
          <w:szCs w:val="22"/>
        </w:rPr>
        <w:t xml:space="preserve">respect par l'employeur de ses obligations </w:t>
      </w:r>
      <w:r w:rsidRPr="007E4180">
        <w:rPr>
          <w:rStyle w:val="lev"/>
          <w:rFonts w:ascii="Arial" w:hAnsi="Arial" w:cs="Arial"/>
          <w:b w:val="0"/>
          <w:sz w:val="22"/>
          <w:szCs w:val="22"/>
        </w:rPr>
        <w:t>en matière de représentations du personnel impliquées dans la prévention des risques professionnels</w:t>
      </w:r>
      <w:r w:rsidRPr="007E4180">
        <w:rPr>
          <w:rFonts w:ascii="Arial" w:hAnsi="Arial" w:cs="Arial"/>
          <w:b/>
          <w:sz w:val="22"/>
          <w:szCs w:val="22"/>
        </w:rPr>
        <w:t>.</w:t>
      </w:r>
    </w:p>
    <w:p w14:paraId="0A038E45" w14:textId="77777777" w:rsidR="00D95ACC" w:rsidRPr="004F7992" w:rsidRDefault="00D95ACC" w:rsidP="00D95ACC">
      <w:pPr>
        <w:jc w:val="both"/>
        <w:rPr>
          <w:rFonts w:cs="Arial"/>
          <w:szCs w:val="22"/>
        </w:rPr>
      </w:pPr>
    </w:p>
    <w:p w14:paraId="45759B5F" w14:textId="77777777" w:rsidR="00212C7A" w:rsidRDefault="00212C7A" w:rsidP="00212C7A">
      <w:pPr>
        <w:ind w:left="720"/>
        <w:jc w:val="both"/>
        <w:rPr>
          <w:rFonts w:cs="Arial"/>
          <w:b/>
          <w:color w:val="C9004A"/>
          <w:sz w:val="24"/>
          <w:szCs w:val="36"/>
        </w:rPr>
      </w:pPr>
    </w:p>
    <w:p w14:paraId="4BD66F17" w14:textId="77777777" w:rsidR="00212C7A" w:rsidRDefault="007041D7" w:rsidP="005A65CB">
      <w:pPr>
        <w:ind w:left="720"/>
        <w:jc w:val="both"/>
        <w:rPr>
          <w:rFonts w:cs="Arial"/>
          <w:b/>
          <w:color w:val="C9004A"/>
          <w:sz w:val="24"/>
          <w:szCs w:val="36"/>
        </w:rPr>
      </w:pPr>
      <w:r>
        <w:rPr>
          <w:rFonts w:cs="Arial"/>
          <w:b/>
          <w:color w:val="C9004A"/>
          <w:sz w:val="24"/>
          <w:szCs w:val="36"/>
        </w:rPr>
        <w:t xml:space="preserve">4. </w:t>
      </w:r>
      <w:r w:rsidR="00212C7A">
        <w:rPr>
          <w:rFonts w:cs="Arial"/>
          <w:b/>
          <w:color w:val="C9004A"/>
          <w:sz w:val="24"/>
          <w:szCs w:val="36"/>
        </w:rPr>
        <w:t>Qui peut le consulter </w:t>
      </w:r>
      <w:r w:rsidR="00576E01">
        <w:rPr>
          <w:rFonts w:cs="Arial"/>
          <w:b/>
          <w:color w:val="C9004A"/>
          <w:sz w:val="24"/>
          <w:szCs w:val="36"/>
        </w:rPr>
        <w:t>le registre des accidents bénins</w:t>
      </w:r>
      <w:r w:rsidR="00212C7A">
        <w:rPr>
          <w:rFonts w:cs="Arial"/>
          <w:b/>
          <w:color w:val="C9004A"/>
          <w:sz w:val="24"/>
          <w:szCs w:val="36"/>
        </w:rPr>
        <w:t>?</w:t>
      </w:r>
    </w:p>
    <w:p w14:paraId="7C70AE8D" w14:textId="77777777" w:rsidR="00212C7A" w:rsidRDefault="00212C7A" w:rsidP="00212C7A">
      <w:pPr>
        <w:jc w:val="both"/>
        <w:rPr>
          <w:rFonts w:cs="Arial"/>
          <w:b/>
          <w:color w:val="C9004A"/>
          <w:sz w:val="24"/>
          <w:szCs w:val="36"/>
        </w:rPr>
      </w:pPr>
    </w:p>
    <w:p w14:paraId="09E55854" w14:textId="77777777" w:rsidR="00DF25F0" w:rsidRDefault="00024C56" w:rsidP="00DF25F0">
      <w:p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  <w:r w:rsidRPr="008D5A1E">
        <w:rPr>
          <w:rFonts w:cs="Arial"/>
          <w:color w:val="000000"/>
          <w:szCs w:val="22"/>
        </w:rPr>
        <w:t>Le registre de déclaration des accidents de service ou de trajet bénins</w:t>
      </w:r>
      <w:r w:rsidRPr="00931258">
        <w:rPr>
          <w:rFonts w:cs="Arial"/>
          <w:color w:val="000000"/>
          <w:szCs w:val="22"/>
        </w:rPr>
        <w:t xml:space="preserve"> est tenu à disposition</w:t>
      </w:r>
      <w:r w:rsidR="00DF25F0">
        <w:rPr>
          <w:rFonts w:cs="Arial"/>
          <w:color w:val="000000"/>
          <w:szCs w:val="22"/>
        </w:rPr>
        <w:t> :</w:t>
      </w:r>
    </w:p>
    <w:p w14:paraId="3E7A40CB" w14:textId="77777777" w:rsidR="00D95ACC" w:rsidRDefault="00D95ACC" w:rsidP="00DF25F0">
      <w:p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</w:p>
    <w:p w14:paraId="73148103" w14:textId="3CBEF112" w:rsidR="00024C56" w:rsidRPr="00931258" w:rsidRDefault="00024C56" w:rsidP="00DF25F0">
      <w:p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  <w:r w:rsidRPr="00931258">
        <w:rPr>
          <w:rFonts w:cs="Arial"/>
          <w:color w:val="000000"/>
          <w:szCs w:val="22"/>
        </w:rPr>
        <w:t>- de la victime ou de ses aya</w:t>
      </w:r>
      <w:r w:rsidRPr="008D5A1E">
        <w:rPr>
          <w:rFonts w:cs="Arial"/>
          <w:color w:val="000000"/>
          <w:szCs w:val="22"/>
        </w:rPr>
        <w:t>nts droit</w:t>
      </w:r>
      <w:r w:rsidRPr="00931258">
        <w:rPr>
          <w:rFonts w:cs="Arial"/>
          <w:color w:val="000000"/>
          <w:szCs w:val="22"/>
        </w:rPr>
        <w:t>,</w:t>
      </w:r>
    </w:p>
    <w:p w14:paraId="74A6450D" w14:textId="04332539" w:rsidR="00024C56" w:rsidRPr="00931258" w:rsidRDefault="00024C56" w:rsidP="004160B8">
      <w:pPr>
        <w:autoSpaceDE w:val="0"/>
        <w:autoSpaceDN w:val="0"/>
        <w:adjustRightInd w:val="0"/>
        <w:spacing w:after="32"/>
        <w:jc w:val="both"/>
        <w:rPr>
          <w:rFonts w:cs="Arial"/>
          <w:color w:val="000000"/>
          <w:szCs w:val="22"/>
        </w:rPr>
      </w:pPr>
      <w:r w:rsidRPr="00931258">
        <w:rPr>
          <w:rFonts w:cs="Arial"/>
          <w:color w:val="000000"/>
          <w:szCs w:val="22"/>
        </w:rPr>
        <w:t>- de l’</w:t>
      </w:r>
      <w:r w:rsidR="00132A75">
        <w:rPr>
          <w:rFonts w:cs="Arial"/>
          <w:color w:val="000000"/>
          <w:szCs w:val="22"/>
        </w:rPr>
        <w:t>a</w:t>
      </w:r>
      <w:r w:rsidRPr="00931258">
        <w:rPr>
          <w:rFonts w:cs="Arial"/>
          <w:color w:val="000000"/>
          <w:szCs w:val="22"/>
        </w:rPr>
        <w:t xml:space="preserve">ssistant </w:t>
      </w:r>
      <w:r w:rsidRPr="008D5A1E">
        <w:rPr>
          <w:rFonts w:cs="Arial"/>
          <w:color w:val="000000"/>
          <w:szCs w:val="22"/>
        </w:rPr>
        <w:t xml:space="preserve">ou du </w:t>
      </w:r>
      <w:r w:rsidR="00132A75">
        <w:rPr>
          <w:rFonts w:cs="Arial"/>
          <w:color w:val="000000"/>
          <w:szCs w:val="22"/>
        </w:rPr>
        <w:t>c</w:t>
      </w:r>
      <w:r w:rsidRPr="008D5A1E">
        <w:rPr>
          <w:rFonts w:cs="Arial"/>
          <w:color w:val="000000"/>
          <w:szCs w:val="22"/>
        </w:rPr>
        <w:t xml:space="preserve">onseiller </w:t>
      </w:r>
      <w:r w:rsidRPr="00931258">
        <w:rPr>
          <w:rFonts w:cs="Arial"/>
          <w:color w:val="000000"/>
          <w:szCs w:val="22"/>
        </w:rPr>
        <w:t xml:space="preserve">de </w:t>
      </w:r>
      <w:r w:rsidR="00132A75">
        <w:rPr>
          <w:rFonts w:cs="Arial"/>
          <w:color w:val="000000"/>
          <w:szCs w:val="22"/>
        </w:rPr>
        <w:t>p</w:t>
      </w:r>
      <w:r w:rsidRPr="00931258">
        <w:rPr>
          <w:rFonts w:cs="Arial"/>
          <w:color w:val="000000"/>
          <w:szCs w:val="22"/>
        </w:rPr>
        <w:t>révention</w:t>
      </w:r>
      <w:r w:rsidR="00132A75">
        <w:rPr>
          <w:rFonts w:cs="Arial"/>
          <w:color w:val="000000"/>
          <w:szCs w:val="22"/>
        </w:rPr>
        <w:t xml:space="preserve"> (AP ou CP)</w:t>
      </w:r>
      <w:r w:rsidRPr="00931258">
        <w:rPr>
          <w:rFonts w:cs="Arial"/>
          <w:color w:val="000000"/>
          <w:szCs w:val="22"/>
        </w:rPr>
        <w:t>,</w:t>
      </w:r>
    </w:p>
    <w:p w14:paraId="29B3F265" w14:textId="39279B7A" w:rsidR="00024C56" w:rsidRPr="00931258" w:rsidRDefault="00024C56" w:rsidP="004160B8">
      <w:pPr>
        <w:autoSpaceDE w:val="0"/>
        <w:autoSpaceDN w:val="0"/>
        <w:adjustRightInd w:val="0"/>
        <w:spacing w:after="32"/>
        <w:jc w:val="both"/>
        <w:rPr>
          <w:rFonts w:cs="Arial"/>
          <w:color w:val="000000"/>
          <w:szCs w:val="22"/>
        </w:rPr>
      </w:pPr>
      <w:r w:rsidRPr="00931258">
        <w:rPr>
          <w:rFonts w:cs="Arial"/>
          <w:color w:val="000000"/>
          <w:szCs w:val="22"/>
        </w:rPr>
        <w:t>- de l’</w:t>
      </w:r>
      <w:r w:rsidR="00132A75">
        <w:rPr>
          <w:rFonts w:cs="Arial"/>
          <w:color w:val="000000"/>
          <w:szCs w:val="22"/>
        </w:rPr>
        <w:t>a</w:t>
      </w:r>
      <w:r w:rsidRPr="00931258">
        <w:rPr>
          <w:rFonts w:cs="Arial"/>
          <w:color w:val="000000"/>
          <w:szCs w:val="22"/>
        </w:rPr>
        <w:t xml:space="preserve">gent </w:t>
      </w:r>
      <w:r w:rsidR="00132A75">
        <w:rPr>
          <w:rFonts w:cs="Arial"/>
          <w:color w:val="000000"/>
          <w:szCs w:val="22"/>
        </w:rPr>
        <w:t>c</w:t>
      </w:r>
      <w:r w:rsidRPr="00931258">
        <w:rPr>
          <w:rFonts w:cs="Arial"/>
          <w:color w:val="000000"/>
          <w:szCs w:val="22"/>
        </w:rPr>
        <w:t xml:space="preserve">hargé de la </w:t>
      </w:r>
      <w:r w:rsidR="00132A75">
        <w:rPr>
          <w:rFonts w:cs="Arial"/>
          <w:color w:val="000000"/>
          <w:szCs w:val="22"/>
        </w:rPr>
        <w:t>f</w:t>
      </w:r>
      <w:r w:rsidRPr="00931258">
        <w:rPr>
          <w:rFonts w:cs="Arial"/>
          <w:color w:val="000000"/>
          <w:szCs w:val="22"/>
        </w:rPr>
        <w:t>onction d’</w:t>
      </w:r>
      <w:r w:rsidR="00132A75">
        <w:rPr>
          <w:rFonts w:cs="Arial"/>
          <w:color w:val="000000"/>
          <w:szCs w:val="22"/>
        </w:rPr>
        <w:t>i</w:t>
      </w:r>
      <w:r w:rsidRPr="00931258">
        <w:rPr>
          <w:rFonts w:cs="Arial"/>
          <w:color w:val="000000"/>
          <w:szCs w:val="22"/>
        </w:rPr>
        <w:t>nspection</w:t>
      </w:r>
      <w:r w:rsidR="00132A75">
        <w:rPr>
          <w:rFonts w:cs="Arial"/>
          <w:color w:val="000000"/>
          <w:szCs w:val="22"/>
        </w:rPr>
        <w:t xml:space="preserve"> (ACFI)</w:t>
      </w:r>
      <w:r w:rsidRPr="00931258">
        <w:rPr>
          <w:rFonts w:cs="Arial"/>
          <w:color w:val="000000"/>
          <w:szCs w:val="22"/>
        </w:rPr>
        <w:t>,</w:t>
      </w:r>
    </w:p>
    <w:p w14:paraId="7766CB1B" w14:textId="2F849D1D" w:rsidR="00024C56" w:rsidRPr="008D5A1E" w:rsidRDefault="00024C56" w:rsidP="004160B8">
      <w:p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  <w:r w:rsidRPr="00931258">
        <w:rPr>
          <w:rFonts w:cs="Arial"/>
          <w:color w:val="000000"/>
          <w:szCs w:val="22"/>
        </w:rPr>
        <w:t xml:space="preserve">- du </w:t>
      </w:r>
      <w:r w:rsidR="000F5FC8" w:rsidRPr="007C0F45">
        <w:rPr>
          <w:rFonts w:cs="Arial"/>
          <w:szCs w:val="22"/>
        </w:rPr>
        <w:t>C</w:t>
      </w:r>
      <w:r w:rsidR="000F5FC8">
        <w:rPr>
          <w:rFonts w:cs="Arial"/>
          <w:szCs w:val="22"/>
        </w:rPr>
        <w:t>S</w:t>
      </w:r>
      <w:r w:rsidR="000F5FC8" w:rsidRPr="007C0F45">
        <w:rPr>
          <w:rFonts w:cs="Arial"/>
          <w:szCs w:val="22"/>
        </w:rPr>
        <w:t xml:space="preserve">T (comité </w:t>
      </w:r>
      <w:r w:rsidR="000F5FC8">
        <w:rPr>
          <w:rFonts w:cs="Arial"/>
          <w:szCs w:val="22"/>
        </w:rPr>
        <w:t>social territorial</w:t>
      </w:r>
      <w:r w:rsidR="000F5FC8" w:rsidRPr="007C0F45">
        <w:rPr>
          <w:rFonts w:cs="Arial"/>
          <w:szCs w:val="22"/>
        </w:rPr>
        <w:t>)</w:t>
      </w:r>
      <w:r w:rsidR="000F5FC8">
        <w:rPr>
          <w:rFonts w:cs="Arial"/>
          <w:szCs w:val="22"/>
        </w:rPr>
        <w:t xml:space="preserve"> / formation spécialisée en santé, sécurité et conditions de travail (FSSCT)</w:t>
      </w:r>
      <w:r w:rsidR="000F5FC8">
        <w:rPr>
          <w:rFonts w:cs="Arial"/>
          <w:szCs w:val="22"/>
        </w:rPr>
        <w:t>,</w:t>
      </w:r>
    </w:p>
    <w:p w14:paraId="3D8AB069" w14:textId="5063A81B" w:rsidR="00024C56" w:rsidRPr="00931258" w:rsidRDefault="00024C56" w:rsidP="004160B8">
      <w:pPr>
        <w:autoSpaceDE w:val="0"/>
        <w:autoSpaceDN w:val="0"/>
        <w:adjustRightInd w:val="0"/>
        <w:jc w:val="both"/>
        <w:rPr>
          <w:rFonts w:cs="Arial"/>
          <w:color w:val="000000"/>
          <w:szCs w:val="22"/>
        </w:rPr>
      </w:pPr>
      <w:r w:rsidRPr="008D5A1E">
        <w:rPr>
          <w:rFonts w:cs="Arial"/>
          <w:color w:val="000000"/>
          <w:szCs w:val="22"/>
        </w:rPr>
        <w:t xml:space="preserve">- du médecin </w:t>
      </w:r>
      <w:r w:rsidR="00132A75">
        <w:rPr>
          <w:rFonts w:cs="Arial"/>
          <w:color w:val="000000"/>
          <w:szCs w:val="22"/>
        </w:rPr>
        <w:t>du travail</w:t>
      </w:r>
      <w:r w:rsidRPr="008D5A1E">
        <w:rPr>
          <w:rFonts w:cs="Arial"/>
          <w:color w:val="000000"/>
          <w:szCs w:val="22"/>
        </w:rPr>
        <w:t>.</w:t>
      </w:r>
    </w:p>
    <w:p w14:paraId="0C9E91AD" w14:textId="77777777" w:rsidR="004519F5" w:rsidRPr="007418B2" w:rsidRDefault="004519F5" w:rsidP="004519F5">
      <w:pPr>
        <w:jc w:val="both"/>
        <w:rPr>
          <w:rFonts w:cs="Arial"/>
          <w:szCs w:val="22"/>
        </w:rPr>
      </w:pPr>
    </w:p>
    <w:p w14:paraId="3A47520B" w14:textId="77777777" w:rsidR="004519F5" w:rsidRPr="007418B2" w:rsidRDefault="004519F5" w:rsidP="004519F5">
      <w:pPr>
        <w:jc w:val="both"/>
        <w:rPr>
          <w:rFonts w:cs="Arial"/>
          <w:szCs w:val="22"/>
        </w:rPr>
      </w:pPr>
    </w:p>
    <w:p w14:paraId="5D2352AD" w14:textId="77777777" w:rsidR="00845858" w:rsidRDefault="00845858" w:rsidP="004519F5">
      <w:pPr>
        <w:jc w:val="both"/>
        <w:rPr>
          <w:rFonts w:cs="Arial"/>
          <w:szCs w:val="22"/>
        </w:rPr>
      </w:pPr>
    </w:p>
    <w:p w14:paraId="2F279928" w14:textId="77777777" w:rsidR="00845858" w:rsidRDefault="00845858" w:rsidP="004519F5">
      <w:pPr>
        <w:jc w:val="both"/>
        <w:rPr>
          <w:rFonts w:cs="Arial"/>
          <w:szCs w:val="22"/>
        </w:rPr>
      </w:pPr>
    </w:p>
    <w:p w14:paraId="1D2B52FF" w14:textId="77777777" w:rsidR="00845858" w:rsidRDefault="00845858" w:rsidP="004519F5">
      <w:pPr>
        <w:jc w:val="both"/>
        <w:rPr>
          <w:rFonts w:cs="Arial"/>
          <w:szCs w:val="22"/>
        </w:rPr>
      </w:pPr>
    </w:p>
    <w:p w14:paraId="221BD4B5" w14:textId="77777777" w:rsidR="00845858" w:rsidRDefault="00845858" w:rsidP="004519F5">
      <w:pPr>
        <w:jc w:val="both"/>
        <w:rPr>
          <w:rFonts w:cs="Arial"/>
          <w:szCs w:val="22"/>
        </w:rPr>
      </w:pPr>
    </w:p>
    <w:p w14:paraId="20BBF5F4" w14:textId="77777777" w:rsidR="00845858" w:rsidRDefault="00845858" w:rsidP="004519F5">
      <w:pPr>
        <w:jc w:val="both"/>
        <w:rPr>
          <w:rFonts w:cs="Arial"/>
          <w:szCs w:val="22"/>
        </w:rPr>
      </w:pPr>
    </w:p>
    <w:p w14:paraId="65D74F14" w14:textId="77777777" w:rsidR="00845858" w:rsidRDefault="00845858" w:rsidP="004519F5">
      <w:pPr>
        <w:jc w:val="both"/>
        <w:rPr>
          <w:rFonts w:cs="Arial"/>
          <w:szCs w:val="22"/>
        </w:rPr>
      </w:pPr>
    </w:p>
    <w:p w14:paraId="1001B060" w14:textId="77777777" w:rsidR="00845858" w:rsidRDefault="00845858" w:rsidP="004519F5">
      <w:pPr>
        <w:jc w:val="both"/>
        <w:rPr>
          <w:rFonts w:cs="Arial"/>
          <w:szCs w:val="22"/>
        </w:rPr>
      </w:pPr>
    </w:p>
    <w:p w14:paraId="2BD7FAE3" w14:textId="77777777" w:rsidR="00845858" w:rsidRDefault="00845858" w:rsidP="004519F5">
      <w:pPr>
        <w:jc w:val="both"/>
        <w:rPr>
          <w:rFonts w:cs="Arial"/>
          <w:szCs w:val="22"/>
        </w:rPr>
      </w:pPr>
    </w:p>
    <w:p w14:paraId="17C0B028" w14:textId="77777777" w:rsidR="00845858" w:rsidRDefault="00845858" w:rsidP="004519F5">
      <w:pPr>
        <w:jc w:val="both"/>
        <w:rPr>
          <w:rFonts w:cs="Arial"/>
          <w:szCs w:val="22"/>
        </w:rPr>
      </w:pPr>
    </w:p>
    <w:p w14:paraId="5632B244" w14:textId="77777777" w:rsidR="00845858" w:rsidRDefault="00845858" w:rsidP="004519F5">
      <w:pPr>
        <w:jc w:val="both"/>
        <w:rPr>
          <w:rFonts w:cs="Arial"/>
          <w:szCs w:val="22"/>
        </w:rPr>
      </w:pPr>
    </w:p>
    <w:p w14:paraId="71EDBC55" w14:textId="77777777" w:rsidR="004519F5" w:rsidRDefault="004519F5" w:rsidP="004519F5">
      <w:pPr>
        <w:jc w:val="both"/>
        <w:rPr>
          <w:rFonts w:cs="Arial"/>
          <w:szCs w:val="22"/>
        </w:rPr>
      </w:pPr>
    </w:p>
    <w:p w14:paraId="485EFCB8" w14:textId="77777777" w:rsidR="00D86187" w:rsidRPr="00392C51" w:rsidRDefault="001B3EE4" w:rsidP="00D86187">
      <w:pPr>
        <w:pStyle w:val="Default"/>
        <w:jc w:val="center"/>
        <w:rPr>
          <w:rFonts w:ascii="Arial" w:hAnsi="Arial" w:cs="Arial"/>
          <w:b/>
          <w:bCs/>
          <w:smallCaps/>
          <w:sz w:val="28"/>
        </w:rPr>
      </w:pPr>
      <w:r>
        <w:rPr>
          <w:rFonts w:ascii="Arial" w:hAnsi="Arial" w:cs="Arial"/>
          <w:b/>
          <w:bCs/>
          <w:smallCaps/>
          <w:sz w:val="28"/>
        </w:rPr>
        <w:t>M</w:t>
      </w:r>
      <w:r w:rsidR="002A5275">
        <w:rPr>
          <w:rFonts w:ascii="Arial" w:hAnsi="Arial" w:cs="Arial"/>
          <w:b/>
          <w:bCs/>
          <w:smallCaps/>
          <w:sz w:val="28"/>
        </w:rPr>
        <w:t>ODELE DE REGISTRE DES ACCIDENTS BENINS</w:t>
      </w:r>
    </w:p>
    <w:p w14:paraId="7F11F1C9" w14:textId="77777777" w:rsidR="00D86187" w:rsidRPr="00392C51" w:rsidRDefault="00234F27" w:rsidP="00D86187">
      <w:pPr>
        <w:pStyle w:val="Default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mallCaps/>
          <w:sz w:val="28"/>
        </w:rPr>
        <w:pict w14:anchorId="107E87C9">
          <v:rect id="_x0000_i1025" style="width:0;height:1.5pt" o:hralign="center" o:hrstd="t" o:hr="t" fillcolor="gray" stroked="f"/>
        </w:pict>
      </w:r>
    </w:p>
    <w:p w14:paraId="6E75AF24" w14:textId="77777777" w:rsidR="00D86187" w:rsidRPr="00392C51" w:rsidRDefault="00D86187" w:rsidP="00D86187">
      <w:pPr>
        <w:rPr>
          <w:rFonts w:cs="Arial"/>
          <w:i/>
          <w:iCs/>
          <w:sz w:val="28"/>
        </w:rPr>
      </w:pPr>
    </w:p>
    <w:p w14:paraId="33CCF37C" w14:textId="77777777" w:rsidR="00D86187" w:rsidRPr="00392C51" w:rsidRDefault="00D86187" w:rsidP="00D86187">
      <w:pPr>
        <w:pStyle w:val="Titre1"/>
        <w:pBdr>
          <w:top w:val="single" w:sz="4" w:space="1" w:color="auto" w:shadow="1"/>
          <w:left w:val="single" w:sz="4" w:space="4" w:color="auto" w:shadow="1"/>
          <w:bottom w:val="single" w:sz="4" w:space="1" w:color="auto" w:shadow="1"/>
          <w:right w:val="single" w:sz="4" w:space="4" w:color="auto" w:shadow="1"/>
        </w:pBdr>
        <w:shd w:val="clear" w:color="auto" w:fill="999999"/>
        <w:rPr>
          <w:sz w:val="36"/>
        </w:rPr>
      </w:pPr>
      <w:r w:rsidRPr="00392C51">
        <w:rPr>
          <w:sz w:val="36"/>
        </w:rPr>
        <w:t>R</w:t>
      </w:r>
      <w:r w:rsidR="002A5275">
        <w:rPr>
          <w:sz w:val="36"/>
        </w:rPr>
        <w:t>EGISTRE DES ACCIDENTS DE SERVICE OU DE TRAJET BENINS</w:t>
      </w:r>
    </w:p>
    <w:p w14:paraId="58A5BC2E" w14:textId="77777777" w:rsidR="002A5275" w:rsidRDefault="002A5275" w:rsidP="00D86187">
      <w:pPr>
        <w:spacing w:before="120" w:after="120"/>
        <w:jc w:val="center"/>
        <w:rPr>
          <w:rFonts w:cs="Arial"/>
        </w:rPr>
      </w:pPr>
    </w:p>
    <w:p w14:paraId="69310C45" w14:textId="77777777" w:rsidR="00D05738" w:rsidRDefault="00D05738" w:rsidP="00D86187">
      <w:pPr>
        <w:spacing w:before="120" w:after="120"/>
        <w:jc w:val="center"/>
        <w:rPr>
          <w:rFonts w:cs="Arial"/>
        </w:rPr>
      </w:pPr>
    </w:p>
    <w:p w14:paraId="19B0B1EC" w14:textId="77777777" w:rsidR="00D05738" w:rsidRDefault="00D05738" w:rsidP="00D86187">
      <w:pPr>
        <w:spacing w:before="120" w:after="120"/>
        <w:jc w:val="center"/>
        <w:rPr>
          <w:rFonts w:cs="Arial"/>
        </w:rPr>
      </w:pPr>
    </w:p>
    <w:p w14:paraId="2AA67211" w14:textId="77777777" w:rsidR="00D05738" w:rsidRDefault="00D05738" w:rsidP="00D86187">
      <w:pPr>
        <w:spacing w:before="120" w:after="120"/>
        <w:jc w:val="center"/>
        <w:rPr>
          <w:rFonts w:cs="Arial"/>
        </w:rPr>
      </w:pPr>
    </w:p>
    <w:p w14:paraId="4E72CD04" w14:textId="77777777" w:rsidR="00D05738" w:rsidRDefault="00D05738" w:rsidP="00D0573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</w:pPr>
      <w:r>
        <w:t>Peuvent seulement être consignés dans ce registre les accidents de service</w:t>
      </w:r>
      <w:r w:rsidR="009463DD">
        <w:t xml:space="preserve"> ou de trajet</w:t>
      </w:r>
      <w:r>
        <w:t xml:space="preserve"> bénins dont </w:t>
      </w:r>
      <w:r w:rsidR="004F62CC">
        <w:t xml:space="preserve">a </w:t>
      </w:r>
      <w:r>
        <w:t>été victime l</w:t>
      </w:r>
      <w:r w:rsidR="004F62CC">
        <w:t>’</w:t>
      </w:r>
      <w:r>
        <w:t>agent</w:t>
      </w:r>
      <w:r w:rsidR="009463DD">
        <w:t xml:space="preserve"> et</w:t>
      </w:r>
      <w:r>
        <w:t xml:space="preserve"> n’ayant entraîné ni arrêt de travail, ni soins médicaux donnant lieu à une prise charge par un régime d’assurance maladie.</w:t>
      </w:r>
    </w:p>
    <w:p w14:paraId="2530004D" w14:textId="77777777" w:rsidR="00D05738" w:rsidRDefault="00D05738" w:rsidP="00D86187">
      <w:pPr>
        <w:spacing w:before="120" w:after="120"/>
        <w:jc w:val="center"/>
        <w:rPr>
          <w:rFonts w:cs="Arial"/>
        </w:rPr>
      </w:pPr>
    </w:p>
    <w:p w14:paraId="3D884863" w14:textId="77777777" w:rsidR="00101B67" w:rsidRDefault="00101B67" w:rsidP="00D86187">
      <w:pPr>
        <w:spacing w:before="120" w:after="120"/>
        <w:jc w:val="center"/>
        <w:rPr>
          <w:rFonts w:cs="Arial"/>
        </w:rPr>
      </w:pPr>
    </w:p>
    <w:p w14:paraId="304DE392" w14:textId="77777777" w:rsidR="00D86187" w:rsidRPr="00392C51" w:rsidRDefault="00D86187" w:rsidP="00D86187">
      <w:pPr>
        <w:spacing w:before="120" w:after="120"/>
        <w:jc w:val="center"/>
        <w:rPr>
          <w:rFonts w:cs="Arial"/>
          <w:sz w:val="36"/>
        </w:rPr>
      </w:pPr>
      <w:r w:rsidRPr="00392C51">
        <w:rPr>
          <w:rFonts w:cs="Arial"/>
          <w:sz w:val="36"/>
        </w:rPr>
        <w:t>Collectivi</w:t>
      </w:r>
      <w:r w:rsidR="002A5275">
        <w:rPr>
          <w:rFonts w:cs="Arial"/>
          <w:sz w:val="36"/>
        </w:rPr>
        <w:t>té :…………………………………………………</w:t>
      </w:r>
    </w:p>
    <w:p w14:paraId="37201734" w14:textId="77777777" w:rsidR="002A5275" w:rsidRDefault="002A5275" w:rsidP="002A5275">
      <w:pPr>
        <w:spacing w:before="120" w:after="120"/>
        <w:rPr>
          <w:rFonts w:cs="Arial"/>
          <w:sz w:val="36"/>
        </w:rPr>
      </w:pPr>
    </w:p>
    <w:p w14:paraId="65270473" w14:textId="77777777" w:rsidR="00D86187" w:rsidRPr="00392C51" w:rsidRDefault="002A5275" w:rsidP="002A5275">
      <w:pPr>
        <w:spacing w:before="120" w:after="120"/>
        <w:rPr>
          <w:rFonts w:cs="Arial"/>
          <w:sz w:val="36"/>
        </w:rPr>
      </w:pPr>
      <w:r>
        <w:rPr>
          <w:rFonts w:cs="Arial"/>
          <w:sz w:val="36"/>
        </w:rPr>
        <w:t xml:space="preserve">  </w:t>
      </w:r>
      <w:r w:rsidR="00D86187" w:rsidRPr="00392C51">
        <w:rPr>
          <w:rFonts w:cs="Arial"/>
          <w:sz w:val="36"/>
        </w:rPr>
        <w:t>Registre ouvert à la date du :……………………</w:t>
      </w:r>
      <w:r w:rsidR="00DF25F0">
        <w:rPr>
          <w:rFonts w:cs="Arial"/>
          <w:sz w:val="36"/>
        </w:rPr>
        <w:t>………..</w:t>
      </w:r>
    </w:p>
    <w:p w14:paraId="24E29276" w14:textId="77777777" w:rsidR="00D86187" w:rsidRPr="00392C51" w:rsidRDefault="00D86187" w:rsidP="00D86187">
      <w:pPr>
        <w:spacing w:before="120" w:after="120"/>
        <w:jc w:val="center"/>
        <w:rPr>
          <w:rFonts w:cs="Arial"/>
          <w:sz w:val="36"/>
        </w:rPr>
      </w:pPr>
    </w:p>
    <w:p w14:paraId="231974D0" w14:textId="77777777" w:rsidR="00D86187" w:rsidRPr="00392C51" w:rsidRDefault="00D86187" w:rsidP="00D86187">
      <w:pPr>
        <w:spacing w:before="120" w:after="120"/>
        <w:jc w:val="center"/>
        <w:rPr>
          <w:rFonts w:cs="Arial"/>
        </w:rPr>
      </w:pPr>
    </w:p>
    <w:p w14:paraId="22A30F07" w14:textId="77777777" w:rsidR="00D86187" w:rsidRPr="00392C51" w:rsidRDefault="00D86187" w:rsidP="00D86187">
      <w:pPr>
        <w:spacing w:before="120" w:after="120"/>
        <w:jc w:val="center"/>
        <w:rPr>
          <w:rFonts w:cs="Arial"/>
        </w:rPr>
      </w:pPr>
    </w:p>
    <w:p w14:paraId="6484539C" w14:textId="77777777" w:rsidR="00D86187" w:rsidRPr="00392C51" w:rsidRDefault="00D86187" w:rsidP="00D86187">
      <w:pPr>
        <w:spacing w:before="120" w:after="120"/>
        <w:jc w:val="center"/>
        <w:rPr>
          <w:rFonts w:cs="Arial"/>
        </w:rPr>
      </w:pPr>
    </w:p>
    <w:p w14:paraId="4388803B" w14:textId="77777777" w:rsidR="00D86187" w:rsidRPr="00392C51" w:rsidRDefault="00D86187" w:rsidP="00D86187">
      <w:pPr>
        <w:spacing w:before="120" w:after="120"/>
        <w:jc w:val="center"/>
        <w:rPr>
          <w:rFonts w:cs="Arial"/>
        </w:rPr>
      </w:pPr>
    </w:p>
    <w:p w14:paraId="66AC3B3C" w14:textId="77777777" w:rsidR="00D86187" w:rsidRPr="00392C51" w:rsidRDefault="00D86187" w:rsidP="00D86187">
      <w:pPr>
        <w:spacing w:before="120" w:after="120"/>
        <w:jc w:val="center"/>
        <w:rPr>
          <w:rFonts w:cs="Arial"/>
        </w:rPr>
      </w:pPr>
    </w:p>
    <w:p w14:paraId="78696AE6" w14:textId="77777777" w:rsidR="00D86187" w:rsidRPr="00392C51" w:rsidRDefault="00D56ABB" w:rsidP="00D86187">
      <w:pPr>
        <w:spacing w:before="120" w:after="120"/>
        <w:jc w:val="center"/>
        <w:rPr>
          <w:rFonts w:cs="Arial"/>
        </w:rPr>
      </w:pPr>
      <w:r>
        <w:rPr>
          <w:noProof/>
        </w:rPr>
        <w:drawing>
          <wp:inline distT="0" distB="0" distL="0" distR="0" wp14:anchorId="612BE06A" wp14:editId="6B4D3DC3">
            <wp:extent cx="2063261" cy="2063261"/>
            <wp:effectExtent l="0" t="0" r="0" b="0"/>
            <wp:docPr id="5" name="Image 5" descr="Premiers Soins, Soins Médicaux, Médicament, Ai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remiers Soins, Soins Médicaux, Médicament, Aider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3819" cy="2063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6EE4A" w14:textId="77777777" w:rsidR="00D86187" w:rsidRDefault="00D86187" w:rsidP="00D86187">
      <w:pPr>
        <w:spacing w:before="120" w:after="120"/>
        <w:jc w:val="center"/>
        <w:rPr>
          <w:rFonts w:cs="Arial"/>
        </w:rPr>
      </w:pPr>
    </w:p>
    <w:p w14:paraId="79608D15" w14:textId="77777777" w:rsidR="004323BB" w:rsidRDefault="004323BB" w:rsidP="00D86187">
      <w:pPr>
        <w:spacing w:before="120" w:after="120"/>
        <w:jc w:val="center"/>
        <w:rPr>
          <w:rFonts w:cs="Arial"/>
        </w:rPr>
      </w:pPr>
    </w:p>
    <w:p w14:paraId="081156BE" w14:textId="77777777" w:rsidR="004323BB" w:rsidRDefault="004323BB" w:rsidP="00D86187">
      <w:pPr>
        <w:spacing w:before="120" w:after="120"/>
        <w:jc w:val="center"/>
        <w:rPr>
          <w:rFonts w:cs="Arial"/>
        </w:rPr>
      </w:pPr>
    </w:p>
    <w:p w14:paraId="1C397118" w14:textId="77777777" w:rsidR="00210ACC" w:rsidRDefault="006B5979" w:rsidP="00210ACC">
      <w:pPr>
        <w:rPr>
          <w:b/>
          <w:sz w:val="28"/>
          <w:szCs w:val="28"/>
        </w:rPr>
      </w:pPr>
      <w:r>
        <w:rPr>
          <w:b/>
          <w:sz w:val="28"/>
          <w:szCs w:val="28"/>
        </w:rPr>
        <w:t>Comment remplir c</w:t>
      </w:r>
      <w:r w:rsidR="00210ACC" w:rsidRPr="006B5979">
        <w:rPr>
          <w:b/>
          <w:sz w:val="28"/>
          <w:szCs w:val="28"/>
        </w:rPr>
        <w:t>e registre</w:t>
      </w:r>
      <w:r w:rsidR="00A45738">
        <w:rPr>
          <w:b/>
          <w:sz w:val="28"/>
          <w:szCs w:val="28"/>
        </w:rPr>
        <w:t xml:space="preserve"> suite à un accident</w:t>
      </w:r>
      <w:r w:rsidR="004D0228">
        <w:rPr>
          <w:b/>
          <w:sz w:val="28"/>
          <w:szCs w:val="28"/>
        </w:rPr>
        <w:t>/incident</w:t>
      </w:r>
      <w:r w:rsidR="00A45738">
        <w:rPr>
          <w:b/>
          <w:sz w:val="28"/>
          <w:szCs w:val="28"/>
        </w:rPr>
        <w:t xml:space="preserve"> survenu</w:t>
      </w:r>
      <w:r w:rsidR="00210ACC" w:rsidRPr="006B5979">
        <w:rPr>
          <w:b/>
          <w:sz w:val="28"/>
          <w:szCs w:val="28"/>
        </w:rPr>
        <w:t xml:space="preserve"> ?</w:t>
      </w:r>
    </w:p>
    <w:p w14:paraId="62B476CA" w14:textId="77777777" w:rsidR="006B5979" w:rsidRDefault="006B5979" w:rsidP="00210ACC">
      <w:pPr>
        <w:rPr>
          <w:b/>
          <w:sz w:val="28"/>
          <w:szCs w:val="28"/>
        </w:rPr>
      </w:pPr>
    </w:p>
    <w:p w14:paraId="403E11C1" w14:textId="77777777" w:rsidR="006B5979" w:rsidRDefault="006B5979" w:rsidP="00210ACC">
      <w:pPr>
        <w:rPr>
          <w:b/>
          <w:sz w:val="28"/>
          <w:szCs w:val="28"/>
        </w:rPr>
      </w:pPr>
    </w:p>
    <w:p w14:paraId="283BE1F2" w14:textId="77777777" w:rsidR="00210ACC" w:rsidRDefault="00210ACC" w:rsidP="006B5979">
      <w:pPr>
        <w:numPr>
          <w:ilvl w:val="0"/>
          <w:numId w:val="13"/>
        </w:numPr>
        <w:ind w:left="714" w:hanging="357"/>
        <w:rPr>
          <w:rStyle w:val="liensectioncontenuarticle"/>
        </w:rPr>
      </w:pPr>
      <w:r>
        <w:rPr>
          <w:rStyle w:val="lev"/>
        </w:rPr>
        <w:t xml:space="preserve">N° </w:t>
      </w:r>
      <w:r>
        <w:rPr>
          <w:rStyle w:val="liensectioncontenuarticle"/>
        </w:rPr>
        <w:t xml:space="preserve">: </w:t>
      </w:r>
      <w:r w:rsidR="006B5979">
        <w:rPr>
          <w:rStyle w:val="liensectioncontenuarticle"/>
        </w:rPr>
        <w:t>permet d’identifier l’accident et d’assurer le suivi des mesures de prévention prises à la suite.</w:t>
      </w:r>
    </w:p>
    <w:p w14:paraId="1C57C9AC" w14:textId="77777777" w:rsidR="006B5979" w:rsidRDefault="006B5979" w:rsidP="006B5979">
      <w:pPr>
        <w:ind w:left="714"/>
      </w:pPr>
    </w:p>
    <w:p w14:paraId="6EE08D45" w14:textId="77777777" w:rsidR="00210ACC" w:rsidRDefault="00210ACC" w:rsidP="006B5979">
      <w:pPr>
        <w:numPr>
          <w:ilvl w:val="0"/>
          <w:numId w:val="13"/>
        </w:numPr>
        <w:ind w:left="714" w:hanging="357"/>
        <w:rPr>
          <w:rStyle w:val="liensectioncontenuarticle"/>
        </w:rPr>
      </w:pPr>
      <w:r>
        <w:rPr>
          <w:rStyle w:val="lev"/>
        </w:rPr>
        <w:t>Date d'inscription dans le registre</w:t>
      </w:r>
      <w:r>
        <w:rPr>
          <w:rStyle w:val="liensectioncontenuarticle"/>
        </w:rPr>
        <w:t>: la victime doit déclarer l'accident à</w:t>
      </w:r>
      <w:r w:rsidR="006B5979">
        <w:rPr>
          <w:rStyle w:val="liensectioncontenuarticle"/>
        </w:rPr>
        <w:t xml:space="preserve"> son employeur </w:t>
      </w:r>
      <w:r>
        <w:rPr>
          <w:rStyle w:val="liensectioncontenuarticle"/>
        </w:rPr>
        <w:t xml:space="preserve"> le </w:t>
      </w:r>
      <w:r w:rsidR="006B5979">
        <w:rPr>
          <w:rStyle w:val="liensectioncontenuarticle"/>
        </w:rPr>
        <w:t xml:space="preserve">jour même ou dans les 24 heures. L’employeur doit inscrire </w:t>
      </w:r>
      <w:r>
        <w:rPr>
          <w:rStyle w:val="liensectioncontenuarticle"/>
        </w:rPr>
        <w:t>l'accident dans le registre</w:t>
      </w:r>
      <w:r w:rsidR="006B5979">
        <w:rPr>
          <w:rStyle w:val="liensectioncontenuarticle"/>
        </w:rPr>
        <w:t xml:space="preserve"> 48 heures après en avoir été avisé.</w:t>
      </w:r>
    </w:p>
    <w:p w14:paraId="37987C57" w14:textId="77777777" w:rsidR="006B5979" w:rsidRDefault="006B5979" w:rsidP="006B5979">
      <w:pPr>
        <w:ind w:left="714"/>
      </w:pPr>
    </w:p>
    <w:p w14:paraId="6FE6DB36" w14:textId="77777777" w:rsidR="00210ACC" w:rsidRDefault="00210ACC" w:rsidP="006B5979">
      <w:pPr>
        <w:numPr>
          <w:ilvl w:val="0"/>
          <w:numId w:val="13"/>
        </w:numPr>
        <w:ind w:left="714" w:hanging="357"/>
        <w:rPr>
          <w:rStyle w:val="liensectioncontenuarticle"/>
        </w:rPr>
      </w:pPr>
      <w:r>
        <w:rPr>
          <w:rStyle w:val="lev"/>
        </w:rPr>
        <w:t>Nom et prénom de la victime</w:t>
      </w:r>
      <w:r w:rsidR="006B5979">
        <w:rPr>
          <w:rStyle w:val="liensectioncontenuarticle"/>
        </w:rPr>
        <w:t xml:space="preserve"> </w:t>
      </w:r>
      <w:r>
        <w:rPr>
          <w:rStyle w:val="liensectioncontenuarticle"/>
        </w:rPr>
        <w:t>: il est primordial d'inscrire l'identité de la victime.</w:t>
      </w:r>
    </w:p>
    <w:p w14:paraId="06749D02" w14:textId="77777777" w:rsidR="006B5979" w:rsidRDefault="006B5979" w:rsidP="006B5979">
      <w:pPr>
        <w:ind w:left="714"/>
      </w:pPr>
    </w:p>
    <w:p w14:paraId="42B808E7" w14:textId="77777777" w:rsidR="00210ACC" w:rsidRDefault="00210ACC" w:rsidP="006B5979">
      <w:pPr>
        <w:numPr>
          <w:ilvl w:val="0"/>
          <w:numId w:val="13"/>
        </w:numPr>
        <w:ind w:left="714" w:hanging="357"/>
        <w:rPr>
          <w:rStyle w:val="liensectioncontenuarticle"/>
        </w:rPr>
      </w:pPr>
      <w:r>
        <w:rPr>
          <w:rStyle w:val="lev"/>
        </w:rPr>
        <w:t>Date et heure</w:t>
      </w:r>
      <w:r>
        <w:rPr>
          <w:rStyle w:val="liensectioncontenuarticle"/>
        </w:rPr>
        <w:t xml:space="preserve">: date de survenue de l'accident </w:t>
      </w:r>
      <w:r w:rsidR="004D0228">
        <w:rPr>
          <w:rStyle w:val="liensectioncontenuarticle"/>
        </w:rPr>
        <w:t xml:space="preserve">/ incident </w:t>
      </w:r>
      <w:r>
        <w:rPr>
          <w:rStyle w:val="liensectioncontenuarticle"/>
        </w:rPr>
        <w:t xml:space="preserve">(et non date d'inscription dans le registre). </w:t>
      </w:r>
    </w:p>
    <w:p w14:paraId="293A6215" w14:textId="77777777" w:rsidR="006B5979" w:rsidRDefault="006B5979" w:rsidP="006B5979">
      <w:pPr>
        <w:ind w:left="714"/>
      </w:pPr>
    </w:p>
    <w:p w14:paraId="3FD18324" w14:textId="77777777" w:rsidR="00210ACC" w:rsidRDefault="00210ACC" w:rsidP="006B5979">
      <w:pPr>
        <w:numPr>
          <w:ilvl w:val="0"/>
          <w:numId w:val="13"/>
        </w:numPr>
        <w:ind w:left="714" w:hanging="357"/>
        <w:rPr>
          <w:rStyle w:val="liensectioncontenuarticle"/>
        </w:rPr>
      </w:pPr>
      <w:r>
        <w:rPr>
          <w:rStyle w:val="lev"/>
        </w:rPr>
        <w:t>Lieu</w:t>
      </w:r>
      <w:r>
        <w:rPr>
          <w:rStyle w:val="liensectioncontenuarticle"/>
        </w:rPr>
        <w:t>: précisez s'il s'agit d'un atelier, du vestiaire, du parking, d'une route…</w:t>
      </w:r>
    </w:p>
    <w:p w14:paraId="63A0C8CE" w14:textId="77777777" w:rsidR="006B5979" w:rsidRDefault="006B5979" w:rsidP="006B5979">
      <w:pPr>
        <w:ind w:left="714"/>
      </w:pPr>
    </w:p>
    <w:p w14:paraId="2A4460AD" w14:textId="77777777" w:rsidR="00210ACC" w:rsidRDefault="00210ACC" w:rsidP="006B5979">
      <w:pPr>
        <w:numPr>
          <w:ilvl w:val="0"/>
          <w:numId w:val="13"/>
        </w:numPr>
        <w:ind w:left="714" w:hanging="357"/>
        <w:rPr>
          <w:rStyle w:val="liensectioncontenuarticle"/>
        </w:rPr>
      </w:pPr>
      <w:r>
        <w:rPr>
          <w:rStyle w:val="lev"/>
        </w:rPr>
        <w:t xml:space="preserve">Circonstances </w:t>
      </w:r>
      <w:r w:rsidR="00B24512">
        <w:rPr>
          <w:rStyle w:val="lev"/>
        </w:rPr>
        <w:t>détaillé</w:t>
      </w:r>
      <w:r w:rsidR="00DA3D4D">
        <w:rPr>
          <w:rStyle w:val="lev"/>
        </w:rPr>
        <w:t>es</w:t>
      </w:r>
      <w:r w:rsidR="00B24512">
        <w:rPr>
          <w:rStyle w:val="lev"/>
        </w:rPr>
        <w:t xml:space="preserve"> </w:t>
      </w:r>
      <w:r>
        <w:rPr>
          <w:rStyle w:val="lev"/>
        </w:rPr>
        <w:t>de l'accident</w:t>
      </w:r>
      <w:r w:rsidR="004D0228">
        <w:rPr>
          <w:rStyle w:val="lev"/>
        </w:rPr>
        <w:t xml:space="preserve"> / incident </w:t>
      </w:r>
      <w:r>
        <w:rPr>
          <w:rStyle w:val="liensectioncontenuarticle"/>
        </w:rPr>
        <w:t>: indiquer, le cas échéant la machine ou le moyen de locomotion utilisé.</w:t>
      </w:r>
    </w:p>
    <w:p w14:paraId="1C3D9E86" w14:textId="77777777" w:rsidR="006B5979" w:rsidRDefault="006B5979" w:rsidP="006B5979">
      <w:pPr>
        <w:ind w:left="714"/>
      </w:pPr>
    </w:p>
    <w:p w14:paraId="02F72DB6" w14:textId="77777777" w:rsidR="00210ACC" w:rsidRDefault="00210ACC" w:rsidP="006B5979">
      <w:pPr>
        <w:numPr>
          <w:ilvl w:val="0"/>
          <w:numId w:val="13"/>
        </w:numPr>
        <w:ind w:left="714" w:hanging="357"/>
        <w:rPr>
          <w:rStyle w:val="liensectioncontenuarticle"/>
        </w:rPr>
      </w:pPr>
      <w:r>
        <w:rPr>
          <w:rStyle w:val="lev"/>
        </w:rPr>
        <w:t>Siège des lésions</w:t>
      </w:r>
      <w:r>
        <w:rPr>
          <w:rStyle w:val="liensectioncontenuarticle"/>
        </w:rPr>
        <w:t>: préciser s'il y a lieu, droite ou gauche.</w:t>
      </w:r>
    </w:p>
    <w:p w14:paraId="5FA146FA" w14:textId="77777777" w:rsidR="006B5979" w:rsidRDefault="006B5979" w:rsidP="006B5979">
      <w:pPr>
        <w:ind w:left="714"/>
      </w:pPr>
    </w:p>
    <w:p w14:paraId="492CD6F0" w14:textId="77777777" w:rsidR="00210ACC" w:rsidRDefault="00210ACC" w:rsidP="006B5979">
      <w:pPr>
        <w:numPr>
          <w:ilvl w:val="0"/>
          <w:numId w:val="13"/>
        </w:numPr>
        <w:ind w:left="714" w:hanging="357"/>
        <w:rPr>
          <w:rStyle w:val="liensectioncontenuarticle"/>
        </w:rPr>
      </w:pPr>
      <w:r>
        <w:rPr>
          <w:rStyle w:val="lev"/>
        </w:rPr>
        <w:t>Nature des lésions</w:t>
      </w:r>
      <w:r>
        <w:rPr>
          <w:rStyle w:val="liensectioncontenuarticle"/>
        </w:rPr>
        <w:t>: coupure, ecchymose, choc psychologique…</w:t>
      </w:r>
    </w:p>
    <w:p w14:paraId="583E982B" w14:textId="77777777" w:rsidR="006B5979" w:rsidRDefault="006B5979" w:rsidP="006B5979">
      <w:pPr>
        <w:ind w:left="714"/>
      </w:pPr>
    </w:p>
    <w:p w14:paraId="7460816F" w14:textId="2E671DCB" w:rsidR="00210ACC" w:rsidRDefault="00210ACC" w:rsidP="006B5979">
      <w:pPr>
        <w:numPr>
          <w:ilvl w:val="0"/>
          <w:numId w:val="13"/>
        </w:numPr>
        <w:ind w:left="714" w:hanging="357"/>
        <w:rPr>
          <w:rStyle w:val="liensectioncontenuarticle"/>
        </w:rPr>
      </w:pPr>
      <w:r>
        <w:rPr>
          <w:rStyle w:val="lev"/>
        </w:rPr>
        <w:t>Nom et adresse des témoins ou de la première personne avisée</w:t>
      </w:r>
      <w:r w:rsidR="00891B49">
        <w:rPr>
          <w:rStyle w:val="lev"/>
        </w:rPr>
        <w:t xml:space="preserve"> </w:t>
      </w:r>
      <w:r>
        <w:rPr>
          <w:rStyle w:val="liensectioncontenuarticle"/>
        </w:rPr>
        <w:t>: éléments utiles en cas de contestation des faits.</w:t>
      </w:r>
    </w:p>
    <w:p w14:paraId="35527B08" w14:textId="77777777" w:rsidR="006B5979" w:rsidRDefault="006B5979" w:rsidP="006B5979">
      <w:pPr>
        <w:ind w:left="714"/>
      </w:pPr>
    </w:p>
    <w:p w14:paraId="3846B78D" w14:textId="77777777" w:rsidR="00210ACC" w:rsidRDefault="00210ACC" w:rsidP="006B5979">
      <w:pPr>
        <w:numPr>
          <w:ilvl w:val="0"/>
          <w:numId w:val="13"/>
        </w:numPr>
        <w:ind w:left="714" w:hanging="357"/>
        <w:rPr>
          <w:rStyle w:val="liensectioncontenuarticle"/>
        </w:rPr>
      </w:pPr>
      <w:r>
        <w:rPr>
          <w:rStyle w:val="lev"/>
        </w:rPr>
        <w:t>Nom et adresse des tiers impliqués extérieurs à l'établissement</w:t>
      </w:r>
      <w:r>
        <w:rPr>
          <w:rStyle w:val="liensectioncontenuarticle"/>
        </w:rPr>
        <w:t>: éléments nécessaires en cas d'accident bénin de trajet.</w:t>
      </w:r>
    </w:p>
    <w:p w14:paraId="0BFC674E" w14:textId="77777777" w:rsidR="006B5979" w:rsidRDefault="006B5979" w:rsidP="006B5979"/>
    <w:p w14:paraId="6D13CEF6" w14:textId="77777777" w:rsidR="00210ACC" w:rsidRDefault="00210ACC" w:rsidP="006B5979">
      <w:pPr>
        <w:numPr>
          <w:ilvl w:val="0"/>
          <w:numId w:val="13"/>
        </w:numPr>
        <w:ind w:left="714" w:hanging="357"/>
        <w:rPr>
          <w:rStyle w:val="liensectioncontenuarticle"/>
        </w:rPr>
      </w:pPr>
      <w:r>
        <w:rPr>
          <w:rStyle w:val="lev"/>
        </w:rPr>
        <w:t xml:space="preserve">Signature du </w:t>
      </w:r>
      <w:r w:rsidRPr="004D0228">
        <w:rPr>
          <w:rStyle w:val="lev"/>
          <w:u w:val="single"/>
        </w:rPr>
        <w:t>donneur de soins</w:t>
      </w:r>
      <w:r>
        <w:rPr>
          <w:rStyle w:val="liensectioncontenuarticle"/>
        </w:rPr>
        <w:t>: seuls les donneurs de soins inscrits sur la première page du registre sont habilités à compléter et à signer le registre.</w:t>
      </w:r>
    </w:p>
    <w:p w14:paraId="2BF792FA" w14:textId="77777777" w:rsidR="006B5979" w:rsidRDefault="006B5979" w:rsidP="006B5979">
      <w:pPr>
        <w:ind w:left="714"/>
      </w:pPr>
    </w:p>
    <w:p w14:paraId="53CE51F7" w14:textId="77777777" w:rsidR="00210ACC" w:rsidRDefault="00210ACC" w:rsidP="006B5979">
      <w:pPr>
        <w:numPr>
          <w:ilvl w:val="0"/>
          <w:numId w:val="13"/>
        </w:numPr>
        <w:ind w:left="714" w:hanging="357"/>
        <w:rPr>
          <w:rStyle w:val="liensectioncontenuarticle"/>
        </w:rPr>
      </w:pPr>
      <w:r>
        <w:rPr>
          <w:rStyle w:val="lev"/>
        </w:rPr>
        <w:t>Signature de la victime</w:t>
      </w:r>
      <w:r>
        <w:rPr>
          <w:rStyle w:val="liensectioncontenuarticle"/>
        </w:rPr>
        <w:t>: il faut particulièrement veiller à l'apposition du visa du donneur de soins et de la victime afin de limiter les litiges qui pourraient apparaître, notamment quant à la matérialité d'un accident.</w:t>
      </w:r>
    </w:p>
    <w:p w14:paraId="2D2B6612" w14:textId="77777777" w:rsidR="006B5979" w:rsidRDefault="006B5979" w:rsidP="006B5979">
      <w:pPr>
        <w:ind w:left="714"/>
      </w:pPr>
    </w:p>
    <w:p w14:paraId="74F7853F" w14:textId="77777777" w:rsidR="00210ACC" w:rsidRDefault="00210ACC" w:rsidP="006B5979">
      <w:pPr>
        <w:numPr>
          <w:ilvl w:val="0"/>
          <w:numId w:val="13"/>
        </w:numPr>
        <w:ind w:left="714" w:hanging="357"/>
      </w:pPr>
      <w:r>
        <w:rPr>
          <w:rStyle w:val="lev"/>
        </w:rPr>
        <w:t>Observations</w:t>
      </w:r>
      <w:r>
        <w:rPr>
          <w:rStyle w:val="liensectioncontenuarticle"/>
        </w:rPr>
        <w:t>: cette colonne est à compléter lorsqu'une déclaration d'accident du travail est établie ultérieuremen</w:t>
      </w:r>
      <w:r w:rsidR="0069651B">
        <w:rPr>
          <w:rStyle w:val="liensectioncontenuarticle"/>
        </w:rPr>
        <w:t>t.</w:t>
      </w:r>
    </w:p>
    <w:p w14:paraId="56BFB161" w14:textId="77777777" w:rsidR="00210ACC" w:rsidRPr="00FE1548" w:rsidRDefault="00210ACC" w:rsidP="00210ACC">
      <w:pPr>
        <w:spacing w:before="100" w:beforeAutospacing="1" w:after="100" w:afterAutospacing="1"/>
        <w:rPr>
          <w:rFonts w:ascii="Times New Roman" w:hAnsi="Times New Roman"/>
          <w:sz w:val="24"/>
        </w:rPr>
      </w:pPr>
    </w:p>
    <w:p w14:paraId="1304BADF" w14:textId="77777777" w:rsidR="00210ACC" w:rsidRDefault="00210ACC" w:rsidP="00210ACC">
      <w:pPr>
        <w:jc w:val="both"/>
        <w:rPr>
          <w:rFonts w:ascii="Calibri" w:hAnsi="Calibri" w:cs="Calibri"/>
          <w:color w:val="000000"/>
          <w:sz w:val="23"/>
          <w:szCs w:val="23"/>
        </w:rPr>
      </w:pPr>
    </w:p>
    <w:p w14:paraId="3781AE51" w14:textId="77777777" w:rsidR="00210ACC" w:rsidRDefault="00210ACC" w:rsidP="00210ACC">
      <w:pPr>
        <w:jc w:val="both"/>
        <w:rPr>
          <w:rFonts w:ascii="Calibri" w:hAnsi="Calibri" w:cs="Calibri"/>
          <w:color w:val="000000"/>
          <w:sz w:val="23"/>
          <w:szCs w:val="23"/>
        </w:rPr>
      </w:pPr>
    </w:p>
    <w:p w14:paraId="050920D6" w14:textId="77777777" w:rsidR="00D86187" w:rsidRPr="00392C51" w:rsidRDefault="00D86187" w:rsidP="00D86187">
      <w:pPr>
        <w:spacing w:before="120" w:after="120"/>
        <w:jc w:val="center"/>
        <w:rPr>
          <w:rFonts w:cs="Arial"/>
        </w:rPr>
        <w:sectPr w:rsidR="00D86187" w:rsidRPr="00392C51" w:rsidSect="004937F4">
          <w:footerReference w:type="default" r:id="rId14"/>
          <w:type w:val="continuous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4A3D6930" w14:textId="77777777" w:rsidR="004160B8" w:rsidRDefault="004160B8" w:rsidP="004160B8">
      <w:pPr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lastRenderedPageBreak/>
        <w:t>L</w:t>
      </w:r>
      <w:r w:rsidRPr="00006293">
        <w:rPr>
          <w:rFonts w:cs="Arial"/>
          <w:b/>
          <w:bCs/>
          <w:caps/>
          <w:sz w:val="32"/>
          <w:szCs w:val="32"/>
        </w:rPr>
        <w:t>iste des personnes habilitées à compléter le registre des accidents bénins</w:t>
      </w:r>
    </w:p>
    <w:p w14:paraId="30F9402A" w14:textId="77777777" w:rsidR="004160B8" w:rsidRDefault="004160B8" w:rsidP="004160B8">
      <w:pPr>
        <w:jc w:val="center"/>
      </w:pPr>
    </w:p>
    <w:p w14:paraId="651F4A0C" w14:textId="77777777" w:rsidR="00B87B18" w:rsidRPr="009463DD" w:rsidRDefault="004160B8" w:rsidP="004D0228">
      <w:pPr>
        <w:spacing w:before="100" w:beforeAutospacing="1" w:after="100" w:afterAutospacing="1"/>
        <w:ind w:left="708" w:hanging="708"/>
        <w:jc w:val="both"/>
        <w:rPr>
          <w:rFonts w:cs="Arial"/>
          <w:szCs w:val="22"/>
        </w:rPr>
      </w:pPr>
      <w:r w:rsidRPr="009463DD">
        <w:rPr>
          <w:szCs w:val="22"/>
        </w:rPr>
        <w:t xml:space="preserve">Le registre des accidents bénins, ouvert par la collectivité, doit </w:t>
      </w:r>
      <w:r w:rsidR="00B87B18" w:rsidRPr="009463DD">
        <w:rPr>
          <w:szCs w:val="22"/>
        </w:rPr>
        <w:t>être complété</w:t>
      </w:r>
      <w:r w:rsidR="00845858">
        <w:rPr>
          <w:szCs w:val="22"/>
        </w:rPr>
        <w:t xml:space="preserve"> en priorité</w:t>
      </w:r>
      <w:r w:rsidRPr="009463DD">
        <w:rPr>
          <w:szCs w:val="22"/>
        </w:rPr>
        <w:t xml:space="preserve"> par </w:t>
      </w:r>
      <w:r w:rsidR="00B87B18" w:rsidRPr="009463DD">
        <w:rPr>
          <w:szCs w:val="22"/>
        </w:rPr>
        <w:t xml:space="preserve">des </w:t>
      </w:r>
      <w:r w:rsidR="00B87B18" w:rsidRPr="009463DD">
        <w:rPr>
          <w:rFonts w:cs="Arial"/>
          <w:szCs w:val="22"/>
        </w:rPr>
        <w:t>donneurs de soins :</w:t>
      </w:r>
    </w:p>
    <w:p w14:paraId="7C689070" w14:textId="77777777" w:rsidR="004D0228" w:rsidRDefault="00B87B18" w:rsidP="004D0228">
      <w:pPr>
        <w:jc w:val="both"/>
        <w:rPr>
          <w:rFonts w:cs="Arial"/>
          <w:szCs w:val="22"/>
        </w:rPr>
      </w:pPr>
      <w:r w:rsidRPr="009463DD">
        <w:rPr>
          <w:rFonts w:cs="Arial"/>
          <w:szCs w:val="22"/>
        </w:rPr>
        <w:t>- un médecin, un pharmacien ou un infirmier diplômé d'Etat,</w:t>
      </w:r>
    </w:p>
    <w:p w14:paraId="527A0FF9" w14:textId="77777777" w:rsidR="004160B8" w:rsidRDefault="00B87B18" w:rsidP="004D0228">
      <w:pPr>
        <w:jc w:val="both"/>
        <w:rPr>
          <w:rFonts w:cs="Arial"/>
          <w:szCs w:val="22"/>
        </w:rPr>
      </w:pPr>
      <w:r w:rsidRPr="009463DD">
        <w:rPr>
          <w:rFonts w:cs="Arial"/>
          <w:szCs w:val="22"/>
        </w:rPr>
        <w:t>- ou une personne chargée d'une mission d'hygiène et de sécurité dans la collectivité, détentrice d'un diplôme national de secourisme (Sauveteur Secouriste du Travail…).</w:t>
      </w:r>
    </w:p>
    <w:p w14:paraId="2FC3A3E4" w14:textId="77777777" w:rsidR="00845858" w:rsidRDefault="00845858" w:rsidP="00845858">
      <w:pPr>
        <w:spacing w:before="100" w:beforeAutospacing="1" w:after="100" w:afterAutospacing="1"/>
        <w:jc w:val="both"/>
        <w:rPr>
          <w:rFonts w:cs="Arial"/>
          <w:szCs w:val="22"/>
        </w:rPr>
      </w:pPr>
      <w:r>
        <w:rPr>
          <w:rFonts w:cs="Arial"/>
          <w:szCs w:val="22"/>
        </w:rPr>
        <w:t>Dans la pratique, il peut être également complété par :</w:t>
      </w:r>
    </w:p>
    <w:p w14:paraId="7F7332E6" w14:textId="77777777" w:rsidR="00845858" w:rsidRPr="00B32E17" w:rsidRDefault="00845858" w:rsidP="00845858">
      <w:pPr>
        <w:pStyle w:val="Paragraphedeliste"/>
        <w:numPr>
          <w:ilvl w:val="0"/>
          <w:numId w:val="14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B32E17">
        <w:rPr>
          <w:rFonts w:ascii="Arial" w:hAnsi="Arial" w:cs="Arial"/>
          <w:sz w:val="22"/>
          <w:szCs w:val="22"/>
        </w:rPr>
        <w:t>l’assistant ou le conseiller de prévention,</w:t>
      </w:r>
    </w:p>
    <w:p w14:paraId="01748FEE" w14:textId="77777777" w:rsidR="00845858" w:rsidRPr="00B32E17" w:rsidRDefault="00845858" w:rsidP="00845858">
      <w:pPr>
        <w:pStyle w:val="Paragraphedeliste"/>
        <w:numPr>
          <w:ilvl w:val="0"/>
          <w:numId w:val="14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B32E17">
        <w:rPr>
          <w:rFonts w:ascii="Arial" w:hAnsi="Arial" w:cs="Arial"/>
          <w:sz w:val="22"/>
          <w:szCs w:val="22"/>
        </w:rPr>
        <w:t xml:space="preserve">le ou la secrétaire de mairie, </w:t>
      </w:r>
    </w:p>
    <w:p w14:paraId="6FC24000" w14:textId="77777777" w:rsidR="00845858" w:rsidRPr="00B32E17" w:rsidRDefault="00845858" w:rsidP="00845858">
      <w:pPr>
        <w:pStyle w:val="Paragraphedeliste"/>
        <w:numPr>
          <w:ilvl w:val="0"/>
          <w:numId w:val="14"/>
        </w:num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B32E17">
        <w:rPr>
          <w:rFonts w:ascii="Arial" w:hAnsi="Arial" w:cs="Arial"/>
          <w:sz w:val="22"/>
          <w:szCs w:val="22"/>
        </w:rPr>
        <w:t>les responsables de services</w:t>
      </w:r>
      <w:r>
        <w:rPr>
          <w:rFonts w:ascii="Arial" w:hAnsi="Arial" w:cs="Arial"/>
          <w:sz w:val="22"/>
          <w:szCs w:val="22"/>
        </w:rPr>
        <w:t>.</w:t>
      </w:r>
    </w:p>
    <w:p w14:paraId="0A1E3617" w14:textId="77777777" w:rsidR="004160B8" w:rsidRDefault="004160B8" w:rsidP="004160B8">
      <w:pPr>
        <w:jc w:val="center"/>
      </w:pPr>
    </w:p>
    <w:tbl>
      <w:tblPr>
        <w:tblStyle w:val="Grilledutableau"/>
        <w:tblW w:w="13325" w:type="dxa"/>
        <w:jc w:val="center"/>
        <w:tblLook w:val="04A0" w:firstRow="1" w:lastRow="0" w:firstColumn="1" w:lastColumn="0" w:noHBand="0" w:noVBand="1"/>
      </w:tblPr>
      <w:tblGrid>
        <w:gridCol w:w="3403"/>
        <w:gridCol w:w="2694"/>
        <w:gridCol w:w="2693"/>
        <w:gridCol w:w="1840"/>
        <w:gridCol w:w="2695"/>
      </w:tblGrid>
      <w:tr w:rsidR="00210ACC" w14:paraId="2D887811" w14:textId="77777777" w:rsidTr="00210ACC">
        <w:trPr>
          <w:jc w:val="center"/>
        </w:trPr>
        <w:tc>
          <w:tcPr>
            <w:tcW w:w="3403" w:type="dxa"/>
          </w:tcPr>
          <w:p w14:paraId="440DD98F" w14:textId="77777777" w:rsidR="00210ACC" w:rsidRPr="00A51813" w:rsidRDefault="00210ACC" w:rsidP="00CE2977">
            <w:pPr>
              <w:jc w:val="center"/>
              <w:rPr>
                <w:b/>
              </w:rPr>
            </w:pPr>
            <w:r w:rsidRPr="00A51813">
              <w:rPr>
                <w:b/>
              </w:rPr>
              <w:t>Nom Prénom</w:t>
            </w:r>
          </w:p>
        </w:tc>
        <w:tc>
          <w:tcPr>
            <w:tcW w:w="2694" w:type="dxa"/>
          </w:tcPr>
          <w:p w14:paraId="62602E8B" w14:textId="77777777" w:rsidR="00210ACC" w:rsidRPr="00A51813" w:rsidRDefault="00210ACC" w:rsidP="00CE2977">
            <w:pPr>
              <w:jc w:val="center"/>
              <w:rPr>
                <w:b/>
              </w:rPr>
            </w:pPr>
            <w:r w:rsidRPr="00A51813">
              <w:rPr>
                <w:b/>
              </w:rPr>
              <w:t>Fonction</w:t>
            </w:r>
          </w:p>
        </w:tc>
        <w:tc>
          <w:tcPr>
            <w:tcW w:w="2693" w:type="dxa"/>
          </w:tcPr>
          <w:p w14:paraId="1EE68468" w14:textId="44EEC31F" w:rsidR="00210ACC" w:rsidRPr="00A51813" w:rsidRDefault="00845858" w:rsidP="00891B49">
            <w:pPr>
              <w:jc w:val="center"/>
              <w:rPr>
                <w:rFonts w:eastAsia="Times New Roman"/>
                <w:b/>
                <w:lang w:eastAsia="fr-FR"/>
              </w:rPr>
            </w:pPr>
            <w:r>
              <w:rPr>
                <w:b/>
              </w:rPr>
              <w:t>Service</w:t>
            </w:r>
          </w:p>
        </w:tc>
        <w:tc>
          <w:tcPr>
            <w:tcW w:w="1840" w:type="dxa"/>
          </w:tcPr>
          <w:p w14:paraId="0C725191" w14:textId="77777777" w:rsidR="00210ACC" w:rsidRPr="00A51813" w:rsidRDefault="00210ACC" w:rsidP="00CE2977">
            <w:pPr>
              <w:jc w:val="center"/>
              <w:rPr>
                <w:b/>
              </w:rPr>
            </w:pPr>
            <w:r w:rsidRPr="00A51813">
              <w:rPr>
                <w:b/>
              </w:rPr>
              <w:t>Date</w:t>
            </w:r>
          </w:p>
        </w:tc>
        <w:tc>
          <w:tcPr>
            <w:tcW w:w="2695" w:type="dxa"/>
          </w:tcPr>
          <w:p w14:paraId="18AFDB9B" w14:textId="77777777" w:rsidR="00210ACC" w:rsidRPr="00A51813" w:rsidRDefault="00210ACC" w:rsidP="00CE2977">
            <w:pPr>
              <w:jc w:val="center"/>
              <w:rPr>
                <w:b/>
              </w:rPr>
            </w:pPr>
            <w:r w:rsidRPr="00A51813">
              <w:rPr>
                <w:b/>
              </w:rPr>
              <w:t>Signature</w:t>
            </w:r>
          </w:p>
        </w:tc>
      </w:tr>
      <w:tr w:rsidR="00210ACC" w14:paraId="39DC3E38" w14:textId="77777777" w:rsidTr="00210ACC">
        <w:trPr>
          <w:trHeight w:val="855"/>
          <w:jc w:val="center"/>
        </w:trPr>
        <w:tc>
          <w:tcPr>
            <w:tcW w:w="3403" w:type="dxa"/>
          </w:tcPr>
          <w:p w14:paraId="6772E4D6" w14:textId="77777777" w:rsidR="00210ACC" w:rsidRDefault="00210ACC" w:rsidP="00CE2977">
            <w:pPr>
              <w:jc w:val="center"/>
            </w:pPr>
          </w:p>
        </w:tc>
        <w:tc>
          <w:tcPr>
            <w:tcW w:w="2694" w:type="dxa"/>
          </w:tcPr>
          <w:p w14:paraId="3DC1DC94" w14:textId="77777777" w:rsidR="00210ACC" w:rsidRDefault="00210ACC" w:rsidP="00CE2977">
            <w:pPr>
              <w:jc w:val="center"/>
            </w:pPr>
          </w:p>
        </w:tc>
        <w:tc>
          <w:tcPr>
            <w:tcW w:w="2693" w:type="dxa"/>
          </w:tcPr>
          <w:p w14:paraId="5137F6C0" w14:textId="77777777" w:rsidR="00210ACC" w:rsidRDefault="00210ACC" w:rsidP="00CE2977">
            <w:pPr>
              <w:jc w:val="center"/>
            </w:pPr>
          </w:p>
        </w:tc>
        <w:tc>
          <w:tcPr>
            <w:tcW w:w="1840" w:type="dxa"/>
          </w:tcPr>
          <w:p w14:paraId="6B020D8C" w14:textId="77777777" w:rsidR="00210ACC" w:rsidRDefault="00210ACC" w:rsidP="00CE2977">
            <w:pPr>
              <w:jc w:val="center"/>
            </w:pPr>
          </w:p>
        </w:tc>
        <w:tc>
          <w:tcPr>
            <w:tcW w:w="2695" w:type="dxa"/>
          </w:tcPr>
          <w:p w14:paraId="48CE9FFB" w14:textId="77777777" w:rsidR="00210ACC" w:rsidRDefault="00210ACC" w:rsidP="00CE2977">
            <w:pPr>
              <w:jc w:val="center"/>
            </w:pPr>
          </w:p>
        </w:tc>
      </w:tr>
      <w:tr w:rsidR="00210ACC" w14:paraId="1B219B7C" w14:textId="77777777" w:rsidTr="00210ACC">
        <w:trPr>
          <w:trHeight w:val="979"/>
          <w:jc w:val="center"/>
        </w:trPr>
        <w:tc>
          <w:tcPr>
            <w:tcW w:w="3403" w:type="dxa"/>
          </w:tcPr>
          <w:p w14:paraId="514BC29C" w14:textId="77777777" w:rsidR="00210ACC" w:rsidRDefault="00210ACC" w:rsidP="00CE2977">
            <w:pPr>
              <w:jc w:val="center"/>
            </w:pPr>
          </w:p>
        </w:tc>
        <w:tc>
          <w:tcPr>
            <w:tcW w:w="2694" w:type="dxa"/>
          </w:tcPr>
          <w:p w14:paraId="6275B376" w14:textId="77777777" w:rsidR="00210ACC" w:rsidRDefault="00210ACC" w:rsidP="00CE2977">
            <w:pPr>
              <w:jc w:val="center"/>
            </w:pPr>
          </w:p>
        </w:tc>
        <w:tc>
          <w:tcPr>
            <w:tcW w:w="2693" w:type="dxa"/>
          </w:tcPr>
          <w:p w14:paraId="58729912" w14:textId="77777777" w:rsidR="00210ACC" w:rsidRDefault="00210ACC" w:rsidP="00CE2977">
            <w:pPr>
              <w:jc w:val="center"/>
            </w:pPr>
          </w:p>
        </w:tc>
        <w:tc>
          <w:tcPr>
            <w:tcW w:w="1840" w:type="dxa"/>
          </w:tcPr>
          <w:p w14:paraId="3F673443" w14:textId="77777777" w:rsidR="00210ACC" w:rsidRDefault="00210ACC" w:rsidP="00CE2977">
            <w:pPr>
              <w:jc w:val="center"/>
            </w:pPr>
          </w:p>
        </w:tc>
        <w:tc>
          <w:tcPr>
            <w:tcW w:w="2695" w:type="dxa"/>
          </w:tcPr>
          <w:p w14:paraId="754CB751" w14:textId="77777777" w:rsidR="00210ACC" w:rsidRDefault="00210ACC" w:rsidP="00CE2977">
            <w:pPr>
              <w:jc w:val="center"/>
            </w:pPr>
          </w:p>
        </w:tc>
      </w:tr>
      <w:tr w:rsidR="00210ACC" w14:paraId="6FA21276" w14:textId="77777777" w:rsidTr="00210ACC">
        <w:trPr>
          <w:trHeight w:val="847"/>
          <w:jc w:val="center"/>
        </w:trPr>
        <w:tc>
          <w:tcPr>
            <w:tcW w:w="3403" w:type="dxa"/>
          </w:tcPr>
          <w:p w14:paraId="73569DAA" w14:textId="77777777" w:rsidR="00210ACC" w:rsidRDefault="00210ACC" w:rsidP="00CE2977">
            <w:pPr>
              <w:jc w:val="center"/>
            </w:pPr>
          </w:p>
        </w:tc>
        <w:tc>
          <w:tcPr>
            <w:tcW w:w="2694" w:type="dxa"/>
          </w:tcPr>
          <w:p w14:paraId="5CEB76BF" w14:textId="77777777" w:rsidR="00210ACC" w:rsidRDefault="00210ACC" w:rsidP="00CE2977">
            <w:pPr>
              <w:jc w:val="center"/>
            </w:pPr>
          </w:p>
        </w:tc>
        <w:tc>
          <w:tcPr>
            <w:tcW w:w="2693" w:type="dxa"/>
          </w:tcPr>
          <w:p w14:paraId="50375E1E" w14:textId="77777777" w:rsidR="00210ACC" w:rsidRDefault="00210ACC" w:rsidP="00CE2977">
            <w:pPr>
              <w:jc w:val="center"/>
            </w:pPr>
          </w:p>
        </w:tc>
        <w:tc>
          <w:tcPr>
            <w:tcW w:w="1840" w:type="dxa"/>
          </w:tcPr>
          <w:p w14:paraId="772291D7" w14:textId="77777777" w:rsidR="00210ACC" w:rsidRDefault="00210ACC" w:rsidP="00CE2977">
            <w:pPr>
              <w:jc w:val="center"/>
            </w:pPr>
          </w:p>
        </w:tc>
        <w:tc>
          <w:tcPr>
            <w:tcW w:w="2695" w:type="dxa"/>
          </w:tcPr>
          <w:p w14:paraId="0441E95C" w14:textId="77777777" w:rsidR="00210ACC" w:rsidRDefault="00210ACC" w:rsidP="00CE2977">
            <w:pPr>
              <w:jc w:val="center"/>
            </w:pPr>
          </w:p>
        </w:tc>
      </w:tr>
      <w:tr w:rsidR="00210ACC" w14:paraId="27FE97E4" w14:textId="77777777" w:rsidTr="00210ACC">
        <w:trPr>
          <w:trHeight w:val="839"/>
          <w:jc w:val="center"/>
        </w:trPr>
        <w:tc>
          <w:tcPr>
            <w:tcW w:w="3403" w:type="dxa"/>
          </w:tcPr>
          <w:p w14:paraId="37AB20DE" w14:textId="77777777" w:rsidR="00210ACC" w:rsidRDefault="00210ACC" w:rsidP="00CE2977">
            <w:pPr>
              <w:jc w:val="center"/>
            </w:pPr>
          </w:p>
        </w:tc>
        <w:tc>
          <w:tcPr>
            <w:tcW w:w="2694" w:type="dxa"/>
          </w:tcPr>
          <w:p w14:paraId="3B18C2FC" w14:textId="77777777" w:rsidR="00210ACC" w:rsidRDefault="00210ACC" w:rsidP="00CE2977">
            <w:pPr>
              <w:jc w:val="center"/>
            </w:pPr>
          </w:p>
        </w:tc>
        <w:tc>
          <w:tcPr>
            <w:tcW w:w="2693" w:type="dxa"/>
          </w:tcPr>
          <w:p w14:paraId="3FFD0B53" w14:textId="77777777" w:rsidR="00210ACC" w:rsidRDefault="00210ACC" w:rsidP="00CE2977">
            <w:pPr>
              <w:jc w:val="center"/>
            </w:pPr>
          </w:p>
        </w:tc>
        <w:tc>
          <w:tcPr>
            <w:tcW w:w="1840" w:type="dxa"/>
          </w:tcPr>
          <w:p w14:paraId="69A83775" w14:textId="77777777" w:rsidR="00210ACC" w:rsidRDefault="00210ACC" w:rsidP="00CE2977">
            <w:pPr>
              <w:jc w:val="center"/>
            </w:pPr>
          </w:p>
        </w:tc>
        <w:tc>
          <w:tcPr>
            <w:tcW w:w="2695" w:type="dxa"/>
          </w:tcPr>
          <w:p w14:paraId="75646834" w14:textId="77777777" w:rsidR="00210ACC" w:rsidRDefault="00210ACC" w:rsidP="00CE2977">
            <w:pPr>
              <w:jc w:val="center"/>
            </w:pPr>
          </w:p>
        </w:tc>
      </w:tr>
      <w:tr w:rsidR="00210ACC" w14:paraId="79203CAD" w14:textId="77777777" w:rsidTr="00210ACC">
        <w:trPr>
          <w:trHeight w:val="996"/>
          <w:jc w:val="center"/>
        </w:trPr>
        <w:tc>
          <w:tcPr>
            <w:tcW w:w="3403" w:type="dxa"/>
          </w:tcPr>
          <w:p w14:paraId="6D15C930" w14:textId="77777777" w:rsidR="00210ACC" w:rsidRDefault="00210ACC" w:rsidP="00CE2977">
            <w:pPr>
              <w:jc w:val="center"/>
            </w:pPr>
          </w:p>
        </w:tc>
        <w:tc>
          <w:tcPr>
            <w:tcW w:w="2694" w:type="dxa"/>
          </w:tcPr>
          <w:p w14:paraId="77D41B96" w14:textId="77777777" w:rsidR="00210ACC" w:rsidRDefault="00210ACC" w:rsidP="00CE2977">
            <w:pPr>
              <w:jc w:val="center"/>
            </w:pPr>
          </w:p>
        </w:tc>
        <w:tc>
          <w:tcPr>
            <w:tcW w:w="2693" w:type="dxa"/>
          </w:tcPr>
          <w:p w14:paraId="1F335217" w14:textId="77777777" w:rsidR="00210ACC" w:rsidRDefault="00210ACC" w:rsidP="00CE2977">
            <w:pPr>
              <w:jc w:val="center"/>
            </w:pPr>
          </w:p>
        </w:tc>
        <w:tc>
          <w:tcPr>
            <w:tcW w:w="1840" w:type="dxa"/>
          </w:tcPr>
          <w:p w14:paraId="0EE0F4EE" w14:textId="77777777" w:rsidR="00210ACC" w:rsidRDefault="00210ACC" w:rsidP="00CE2977">
            <w:pPr>
              <w:jc w:val="center"/>
            </w:pPr>
          </w:p>
        </w:tc>
        <w:tc>
          <w:tcPr>
            <w:tcW w:w="2695" w:type="dxa"/>
          </w:tcPr>
          <w:p w14:paraId="67210741" w14:textId="77777777" w:rsidR="00210ACC" w:rsidRDefault="00210ACC" w:rsidP="00CE2977">
            <w:pPr>
              <w:jc w:val="center"/>
            </w:pPr>
          </w:p>
        </w:tc>
      </w:tr>
    </w:tbl>
    <w:p w14:paraId="64C4A08C" w14:textId="77777777" w:rsidR="004160B8" w:rsidRDefault="004160B8" w:rsidP="004160B8">
      <w:pPr>
        <w:jc w:val="center"/>
      </w:pPr>
    </w:p>
    <w:p w14:paraId="665003AF" w14:textId="77777777" w:rsidR="004160B8" w:rsidRDefault="004160B8" w:rsidP="004160B8">
      <w:pPr>
        <w:jc w:val="center"/>
      </w:pPr>
    </w:p>
    <w:p w14:paraId="26AA2ED6" w14:textId="77777777" w:rsidR="004160B8" w:rsidRDefault="004160B8" w:rsidP="00D86187">
      <w:pPr>
        <w:spacing w:before="120" w:after="120"/>
        <w:jc w:val="center"/>
        <w:rPr>
          <w:rFonts w:cs="Arial"/>
          <w:b/>
          <w:bCs/>
          <w:sz w:val="32"/>
          <w:szCs w:val="32"/>
        </w:rPr>
      </w:pPr>
    </w:p>
    <w:p w14:paraId="69D38E8C" w14:textId="77777777" w:rsidR="004160B8" w:rsidRDefault="004160B8" w:rsidP="00D86187">
      <w:pPr>
        <w:spacing w:before="120" w:after="120"/>
        <w:jc w:val="center"/>
        <w:rPr>
          <w:rFonts w:cs="Arial"/>
          <w:b/>
          <w:bCs/>
          <w:sz w:val="32"/>
          <w:szCs w:val="32"/>
        </w:rPr>
      </w:pPr>
    </w:p>
    <w:p w14:paraId="741083A6" w14:textId="77777777" w:rsidR="00D86187" w:rsidRPr="00392C51" w:rsidRDefault="00662B12" w:rsidP="00D86187">
      <w:pPr>
        <w:spacing w:before="120" w:after="120"/>
        <w:jc w:val="center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 xml:space="preserve">SUIVI DES MESURES PROPOSEES SUITE AUX ACCIDENTS RECENCES </w:t>
      </w:r>
    </w:p>
    <w:p w14:paraId="38975BA2" w14:textId="77777777" w:rsidR="00D86187" w:rsidRDefault="00D86187" w:rsidP="00D86187">
      <w:pPr>
        <w:spacing w:before="120" w:after="120"/>
        <w:jc w:val="center"/>
        <w:rPr>
          <w:rFonts w:cs="Arial"/>
          <w:b/>
          <w:bCs/>
          <w:sz w:val="32"/>
          <w:szCs w:val="32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42"/>
        <w:gridCol w:w="3828"/>
        <w:gridCol w:w="1701"/>
        <w:gridCol w:w="1984"/>
        <w:gridCol w:w="2410"/>
        <w:gridCol w:w="3685"/>
      </w:tblGrid>
      <w:tr w:rsidR="008B102A" w:rsidRPr="00B24512" w14:paraId="3AFDAE25" w14:textId="77777777" w:rsidTr="008B102A">
        <w:trPr>
          <w:trHeight w:val="833"/>
        </w:trPr>
        <w:tc>
          <w:tcPr>
            <w:tcW w:w="1242" w:type="dxa"/>
            <w:shd w:val="clear" w:color="auto" w:fill="auto"/>
          </w:tcPr>
          <w:p w14:paraId="21A33816" w14:textId="77777777" w:rsidR="008B102A" w:rsidRPr="00B24512" w:rsidRDefault="008B102A" w:rsidP="004867D8">
            <w:pPr>
              <w:spacing w:before="120" w:after="120"/>
              <w:jc w:val="center"/>
              <w:rPr>
                <w:rFonts w:cs="Arial"/>
                <w:b/>
                <w:sz w:val="20"/>
                <w:szCs w:val="20"/>
              </w:rPr>
            </w:pPr>
            <w:r w:rsidRPr="00B24512">
              <w:rPr>
                <w:rFonts w:cs="Arial"/>
                <w:b/>
                <w:sz w:val="20"/>
                <w:szCs w:val="20"/>
              </w:rPr>
              <w:t xml:space="preserve">N° </w:t>
            </w:r>
          </w:p>
        </w:tc>
        <w:tc>
          <w:tcPr>
            <w:tcW w:w="3828" w:type="dxa"/>
            <w:shd w:val="clear" w:color="auto" w:fill="auto"/>
          </w:tcPr>
          <w:p w14:paraId="0DAB5C7E" w14:textId="77777777" w:rsidR="008B102A" w:rsidRPr="00B24512" w:rsidRDefault="008B102A" w:rsidP="00CE2977">
            <w:pPr>
              <w:spacing w:before="120" w:after="120"/>
              <w:jc w:val="center"/>
              <w:rPr>
                <w:rFonts w:cs="Arial"/>
                <w:b/>
                <w:sz w:val="20"/>
                <w:szCs w:val="20"/>
              </w:rPr>
            </w:pPr>
            <w:r w:rsidRPr="00B24512">
              <w:rPr>
                <w:rFonts w:cs="Arial"/>
                <w:b/>
                <w:sz w:val="20"/>
                <w:szCs w:val="20"/>
              </w:rPr>
              <w:t>Rappel de l’accident</w:t>
            </w:r>
            <w:r w:rsidR="00DA3D4D">
              <w:rPr>
                <w:rFonts w:cs="Arial"/>
                <w:b/>
                <w:sz w:val="20"/>
                <w:szCs w:val="20"/>
              </w:rPr>
              <w:t xml:space="preserve"> / incident</w:t>
            </w:r>
          </w:p>
        </w:tc>
        <w:tc>
          <w:tcPr>
            <w:tcW w:w="1701" w:type="dxa"/>
            <w:shd w:val="clear" w:color="auto" w:fill="auto"/>
          </w:tcPr>
          <w:p w14:paraId="0207FF9B" w14:textId="77777777" w:rsidR="008B102A" w:rsidRPr="00B24512" w:rsidRDefault="008B102A" w:rsidP="00CE2977">
            <w:pPr>
              <w:spacing w:before="120" w:after="120"/>
              <w:jc w:val="center"/>
              <w:rPr>
                <w:rFonts w:cs="Arial"/>
                <w:b/>
                <w:sz w:val="20"/>
                <w:szCs w:val="20"/>
              </w:rPr>
            </w:pPr>
            <w:r w:rsidRPr="00B24512">
              <w:rPr>
                <w:rFonts w:cs="Arial"/>
                <w:b/>
                <w:sz w:val="20"/>
                <w:szCs w:val="20"/>
              </w:rPr>
              <w:t>Mesures proposées</w:t>
            </w:r>
          </w:p>
        </w:tc>
        <w:tc>
          <w:tcPr>
            <w:tcW w:w="1984" w:type="dxa"/>
            <w:shd w:val="clear" w:color="auto" w:fill="auto"/>
          </w:tcPr>
          <w:p w14:paraId="07E588C5" w14:textId="77777777" w:rsidR="008B102A" w:rsidRPr="00B24512" w:rsidRDefault="008B102A" w:rsidP="00CE2977">
            <w:pPr>
              <w:spacing w:before="120" w:after="120"/>
              <w:jc w:val="center"/>
              <w:rPr>
                <w:rFonts w:cs="Arial"/>
                <w:b/>
                <w:sz w:val="20"/>
                <w:szCs w:val="20"/>
              </w:rPr>
            </w:pPr>
            <w:r w:rsidRPr="00B24512">
              <w:rPr>
                <w:rFonts w:cs="Arial"/>
                <w:b/>
                <w:sz w:val="20"/>
                <w:szCs w:val="20"/>
              </w:rPr>
              <w:t xml:space="preserve">Personne / service responsable de la mise en </w:t>
            </w:r>
            <w:r w:rsidR="004867D8" w:rsidRPr="00B24512">
              <w:rPr>
                <w:rFonts w:cs="Arial"/>
                <w:b/>
                <w:sz w:val="20"/>
                <w:szCs w:val="20"/>
              </w:rPr>
              <w:t>œuvre</w:t>
            </w:r>
          </w:p>
        </w:tc>
        <w:tc>
          <w:tcPr>
            <w:tcW w:w="2410" w:type="dxa"/>
          </w:tcPr>
          <w:p w14:paraId="0BBCAE89" w14:textId="77777777" w:rsidR="008B102A" w:rsidRPr="00B24512" w:rsidRDefault="008B102A" w:rsidP="00CE2977">
            <w:pPr>
              <w:spacing w:before="120" w:after="120"/>
              <w:jc w:val="center"/>
              <w:rPr>
                <w:rFonts w:cs="Arial"/>
                <w:b/>
                <w:sz w:val="20"/>
                <w:szCs w:val="20"/>
              </w:rPr>
            </w:pPr>
            <w:r w:rsidRPr="00B24512">
              <w:rPr>
                <w:rFonts w:cs="Arial"/>
                <w:b/>
                <w:sz w:val="20"/>
                <w:szCs w:val="20"/>
              </w:rPr>
              <w:t>Délai</w:t>
            </w:r>
          </w:p>
        </w:tc>
        <w:tc>
          <w:tcPr>
            <w:tcW w:w="3685" w:type="dxa"/>
            <w:shd w:val="clear" w:color="auto" w:fill="auto"/>
          </w:tcPr>
          <w:p w14:paraId="60807462" w14:textId="77777777" w:rsidR="008B102A" w:rsidRPr="00B24512" w:rsidRDefault="008B102A" w:rsidP="00CE2977">
            <w:pPr>
              <w:spacing w:before="120" w:after="120"/>
              <w:jc w:val="center"/>
              <w:rPr>
                <w:rFonts w:cs="Arial"/>
                <w:b/>
                <w:sz w:val="20"/>
                <w:szCs w:val="20"/>
              </w:rPr>
            </w:pPr>
            <w:r w:rsidRPr="00B24512">
              <w:rPr>
                <w:rFonts w:cs="Arial"/>
                <w:b/>
                <w:sz w:val="20"/>
                <w:szCs w:val="20"/>
              </w:rPr>
              <w:t>Suivi, état d’avancement</w:t>
            </w:r>
          </w:p>
        </w:tc>
      </w:tr>
      <w:tr w:rsidR="008B102A" w:rsidRPr="00392C51" w14:paraId="4AFE1076" w14:textId="77777777" w:rsidTr="008B102A">
        <w:tc>
          <w:tcPr>
            <w:tcW w:w="1242" w:type="dxa"/>
            <w:shd w:val="clear" w:color="auto" w:fill="auto"/>
            <w:vAlign w:val="center"/>
          </w:tcPr>
          <w:p w14:paraId="310E8C85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  <w:r w:rsidRPr="00392C51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3828" w:type="dxa"/>
            <w:shd w:val="clear" w:color="auto" w:fill="auto"/>
          </w:tcPr>
          <w:p w14:paraId="1631A44F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  <w:p w14:paraId="097923F3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0764CC11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0F550CA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E291A18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14:paraId="29DAD3DA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8B102A" w:rsidRPr="00392C51" w14:paraId="4A2F8C44" w14:textId="77777777" w:rsidTr="008B102A">
        <w:tc>
          <w:tcPr>
            <w:tcW w:w="1242" w:type="dxa"/>
            <w:shd w:val="clear" w:color="auto" w:fill="auto"/>
            <w:vAlign w:val="center"/>
          </w:tcPr>
          <w:p w14:paraId="0FCA5689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  <w:r w:rsidRPr="00392C51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3828" w:type="dxa"/>
            <w:shd w:val="clear" w:color="auto" w:fill="auto"/>
          </w:tcPr>
          <w:p w14:paraId="60668D2D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  <w:p w14:paraId="5942D528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3F84941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171F27C5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1456C70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14:paraId="7F5DBD2E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8B102A" w:rsidRPr="00392C51" w14:paraId="151E6209" w14:textId="77777777" w:rsidTr="008B102A">
        <w:tc>
          <w:tcPr>
            <w:tcW w:w="1242" w:type="dxa"/>
            <w:shd w:val="clear" w:color="auto" w:fill="auto"/>
            <w:vAlign w:val="center"/>
          </w:tcPr>
          <w:p w14:paraId="1D24DE9A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  <w:r w:rsidRPr="00392C51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3828" w:type="dxa"/>
            <w:shd w:val="clear" w:color="auto" w:fill="auto"/>
          </w:tcPr>
          <w:p w14:paraId="2A7C81E1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  <w:p w14:paraId="058F569B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6FA1ED2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247D4611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74F5C39A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14:paraId="135DEB73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8B102A" w:rsidRPr="00392C51" w14:paraId="7B86CDED" w14:textId="77777777" w:rsidTr="008B102A">
        <w:tc>
          <w:tcPr>
            <w:tcW w:w="1242" w:type="dxa"/>
            <w:shd w:val="clear" w:color="auto" w:fill="auto"/>
            <w:vAlign w:val="center"/>
          </w:tcPr>
          <w:p w14:paraId="49A3C325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  <w:r w:rsidRPr="00392C51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3828" w:type="dxa"/>
            <w:shd w:val="clear" w:color="auto" w:fill="auto"/>
          </w:tcPr>
          <w:p w14:paraId="2A822E0C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  <w:p w14:paraId="5F2D4066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660C722D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0685227C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C88A55F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14:paraId="613CFB6F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</w:tr>
      <w:tr w:rsidR="008B102A" w:rsidRPr="00392C51" w14:paraId="3191298B" w14:textId="77777777" w:rsidTr="008B102A">
        <w:tc>
          <w:tcPr>
            <w:tcW w:w="1242" w:type="dxa"/>
            <w:shd w:val="clear" w:color="auto" w:fill="auto"/>
            <w:vAlign w:val="center"/>
          </w:tcPr>
          <w:p w14:paraId="7D96FFEB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  <w:r w:rsidRPr="00392C51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3828" w:type="dxa"/>
            <w:shd w:val="clear" w:color="auto" w:fill="auto"/>
          </w:tcPr>
          <w:p w14:paraId="24E4E045" w14:textId="77777777" w:rsidR="008B102A" w:rsidRPr="00392C51" w:rsidRDefault="008B102A" w:rsidP="00CE2977">
            <w:pPr>
              <w:spacing w:before="120" w:after="120"/>
              <w:rPr>
                <w:rFonts w:cs="Arial"/>
                <w:sz w:val="20"/>
                <w:szCs w:val="20"/>
              </w:rPr>
            </w:pPr>
          </w:p>
          <w:p w14:paraId="7B7C8151" w14:textId="77777777" w:rsidR="008B102A" w:rsidRPr="00392C51" w:rsidRDefault="008B102A" w:rsidP="00CE2977">
            <w:pPr>
              <w:spacing w:before="120" w:after="120"/>
              <w:rPr>
                <w:rFonts w:cs="Arial"/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auto"/>
          </w:tcPr>
          <w:p w14:paraId="727A00DA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1984" w:type="dxa"/>
            <w:shd w:val="clear" w:color="auto" w:fill="auto"/>
          </w:tcPr>
          <w:p w14:paraId="4D7F91EC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2410" w:type="dxa"/>
          </w:tcPr>
          <w:p w14:paraId="320DE5C6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3685" w:type="dxa"/>
            <w:shd w:val="clear" w:color="auto" w:fill="auto"/>
          </w:tcPr>
          <w:p w14:paraId="5A34AB01" w14:textId="77777777" w:rsidR="008B102A" w:rsidRPr="00392C51" w:rsidRDefault="008B102A" w:rsidP="00CE2977">
            <w:pPr>
              <w:spacing w:before="120" w:after="120"/>
              <w:jc w:val="center"/>
              <w:rPr>
                <w:rFonts w:cs="Arial"/>
                <w:sz w:val="20"/>
                <w:szCs w:val="20"/>
              </w:rPr>
            </w:pPr>
          </w:p>
        </w:tc>
      </w:tr>
    </w:tbl>
    <w:p w14:paraId="28F38DB8" w14:textId="77777777" w:rsidR="00D86187" w:rsidRPr="00392C51" w:rsidRDefault="00D86187" w:rsidP="00D86187">
      <w:pPr>
        <w:spacing w:before="120" w:after="120"/>
        <w:rPr>
          <w:rFonts w:cs="Arial"/>
        </w:rPr>
      </w:pPr>
    </w:p>
    <w:p w14:paraId="2290859E" w14:textId="77777777" w:rsidR="00D86187" w:rsidRDefault="00D86187" w:rsidP="00D86187">
      <w:pPr>
        <w:jc w:val="center"/>
        <w:rPr>
          <w:rFonts w:cs="Arial"/>
          <w:b/>
          <w:bCs/>
          <w:sz w:val="28"/>
          <w:szCs w:val="28"/>
        </w:rPr>
      </w:pPr>
    </w:p>
    <w:p w14:paraId="1D62B39A" w14:textId="77777777" w:rsidR="00D86187" w:rsidRDefault="00D86187" w:rsidP="00D86187">
      <w:pPr>
        <w:jc w:val="center"/>
        <w:rPr>
          <w:rFonts w:cs="Arial"/>
          <w:b/>
          <w:bCs/>
          <w:sz w:val="28"/>
          <w:szCs w:val="28"/>
        </w:rPr>
      </w:pPr>
    </w:p>
    <w:p w14:paraId="6E90CD12" w14:textId="77777777" w:rsidR="002107DC" w:rsidRDefault="002107DC" w:rsidP="00D86187">
      <w:pPr>
        <w:jc w:val="center"/>
        <w:rPr>
          <w:rFonts w:cs="Arial"/>
          <w:b/>
          <w:bCs/>
          <w:sz w:val="28"/>
          <w:szCs w:val="28"/>
        </w:rPr>
      </w:pPr>
    </w:p>
    <w:p w14:paraId="4418193C" w14:textId="77777777" w:rsidR="002107DC" w:rsidRDefault="002107DC" w:rsidP="00D86187">
      <w:pPr>
        <w:jc w:val="center"/>
        <w:rPr>
          <w:rFonts w:cs="Arial"/>
          <w:b/>
          <w:bCs/>
          <w:sz w:val="28"/>
          <w:szCs w:val="28"/>
        </w:rPr>
      </w:pPr>
    </w:p>
    <w:p w14:paraId="6B8CE9A3" w14:textId="77777777" w:rsidR="002107DC" w:rsidRDefault="002107DC" w:rsidP="00D86187">
      <w:pPr>
        <w:jc w:val="center"/>
        <w:rPr>
          <w:rFonts w:cs="Arial"/>
          <w:b/>
          <w:bCs/>
          <w:sz w:val="28"/>
          <w:szCs w:val="28"/>
        </w:rPr>
      </w:pPr>
    </w:p>
    <w:p w14:paraId="17EC0010" w14:textId="77777777" w:rsidR="00BF3D9E" w:rsidRDefault="00BF3D9E" w:rsidP="00D86187">
      <w:pPr>
        <w:jc w:val="center"/>
        <w:rPr>
          <w:rFonts w:cs="Arial"/>
          <w:b/>
          <w:bCs/>
          <w:sz w:val="28"/>
          <w:szCs w:val="28"/>
        </w:rPr>
      </w:pPr>
    </w:p>
    <w:p w14:paraId="53CB2460" w14:textId="77777777" w:rsidR="00BF3D9E" w:rsidRDefault="00BF3D9E" w:rsidP="00D86187">
      <w:pPr>
        <w:jc w:val="center"/>
        <w:rPr>
          <w:rFonts w:cs="Arial"/>
          <w:b/>
          <w:bCs/>
          <w:sz w:val="28"/>
          <w:szCs w:val="28"/>
        </w:rPr>
      </w:pPr>
    </w:p>
    <w:p w14:paraId="333F6A6A" w14:textId="77777777" w:rsidR="00D86187" w:rsidRDefault="00BF3D9E" w:rsidP="00BF3D9E">
      <w:pPr>
        <w:spacing w:before="120" w:after="120"/>
        <w:jc w:val="center"/>
        <w:rPr>
          <w:rFonts w:cs="Arial"/>
          <w:b/>
          <w:bCs/>
          <w:sz w:val="28"/>
          <w:szCs w:val="28"/>
        </w:rPr>
      </w:pPr>
      <w:r>
        <w:rPr>
          <w:rFonts w:cs="Arial"/>
          <w:b/>
          <w:bCs/>
          <w:sz w:val="32"/>
          <w:szCs w:val="32"/>
        </w:rPr>
        <w:t xml:space="preserve">ACCIDENTS </w:t>
      </w:r>
      <w:r w:rsidR="00190486">
        <w:rPr>
          <w:rFonts w:cs="Arial"/>
          <w:b/>
          <w:bCs/>
          <w:sz w:val="32"/>
          <w:szCs w:val="32"/>
        </w:rPr>
        <w:t xml:space="preserve">/ INCIDENTS </w:t>
      </w:r>
      <w:r w:rsidR="00DA3D4D">
        <w:rPr>
          <w:rFonts w:cs="Arial"/>
          <w:b/>
          <w:bCs/>
          <w:sz w:val="32"/>
          <w:szCs w:val="32"/>
        </w:rPr>
        <w:t xml:space="preserve"> </w:t>
      </w:r>
      <w:r>
        <w:rPr>
          <w:rFonts w:cs="Arial"/>
          <w:b/>
          <w:bCs/>
          <w:sz w:val="32"/>
          <w:szCs w:val="32"/>
        </w:rPr>
        <w:t>SURVENUS</w:t>
      </w:r>
    </w:p>
    <w:p w14:paraId="22E241CC" w14:textId="77777777" w:rsidR="002D5B60" w:rsidRDefault="002D5B60" w:rsidP="002D5B60">
      <w:pPr>
        <w:jc w:val="center"/>
      </w:pPr>
    </w:p>
    <w:tbl>
      <w:tblPr>
        <w:tblStyle w:val="Grilledutableau"/>
        <w:tblW w:w="16586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851"/>
        <w:gridCol w:w="1418"/>
        <w:gridCol w:w="1559"/>
        <w:gridCol w:w="1134"/>
        <w:gridCol w:w="993"/>
        <w:gridCol w:w="1701"/>
        <w:gridCol w:w="1134"/>
        <w:gridCol w:w="1134"/>
        <w:gridCol w:w="1275"/>
        <w:gridCol w:w="1276"/>
        <w:gridCol w:w="1134"/>
        <w:gridCol w:w="1134"/>
        <w:gridCol w:w="1843"/>
      </w:tblGrid>
      <w:tr w:rsidR="004326A3" w:rsidRPr="00B24512" w14:paraId="548DD5E9" w14:textId="77777777" w:rsidTr="00CE2977">
        <w:tc>
          <w:tcPr>
            <w:tcW w:w="851" w:type="dxa"/>
            <w:vMerge w:val="restart"/>
            <w:vAlign w:val="center"/>
          </w:tcPr>
          <w:p w14:paraId="5D02E80E" w14:textId="77777777" w:rsidR="004326A3" w:rsidRPr="00B24512" w:rsidRDefault="004326A3" w:rsidP="004867D8">
            <w:pPr>
              <w:jc w:val="center"/>
              <w:rPr>
                <w:b/>
                <w:sz w:val="18"/>
                <w:szCs w:val="18"/>
              </w:rPr>
            </w:pPr>
            <w:r w:rsidRPr="00B24512">
              <w:rPr>
                <w:b/>
                <w:sz w:val="18"/>
                <w:szCs w:val="18"/>
              </w:rPr>
              <w:t xml:space="preserve">N° </w:t>
            </w:r>
          </w:p>
        </w:tc>
        <w:tc>
          <w:tcPr>
            <w:tcW w:w="1418" w:type="dxa"/>
            <w:vMerge w:val="restart"/>
            <w:vAlign w:val="center"/>
          </w:tcPr>
          <w:p w14:paraId="538D3CB9" w14:textId="77777777" w:rsidR="004326A3" w:rsidRPr="00B24512" w:rsidRDefault="004326A3" w:rsidP="00CE2977">
            <w:pPr>
              <w:jc w:val="center"/>
              <w:rPr>
                <w:b/>
                <w:sz w:val="18"/>
                <w:szCs w:val="18"/>
              </w:rPr>
            </w:pPr>
            <w:r w:rsidRPr="00B24512">
              <w:rPr>
                <w:b/>
                <w:sz w:val="18"/>
                <w:szCs w:val="18"/>
              </w:rPr>
              <w:t>Date d’inscription au registre</w:t>
            </w:r>
          </w:p>
        </w:tc>
        <w:tc>
          <w:tcPr>
            <w:tcW w:w="1559" w:type="dxa"/>
            <w:vMerge w:val="restart"/>
            <w:vAlign w:val="center"/>
          </w:tcPr>
          <w:p w14:paraId="6C5F64AA" w14:textId="77777777" w:rsidR="004326A3" w:rsidRPr="00B24512" w:rsidRDefault="004326A3" w:rsidP="004D0228">
            <w:pPr>
              <w:jc w:val="center"/>
              <w:rPr>
                <w:b/>
                <w:sz w:val="18"/>
                <w:szCs w:val="18"/>
              </w:rPr>
            </w:pPr>
            <w:r w:rsidRPr="00B24512">
              <w:rPr>
                <w:b/>
                <w:sz w:val="18"/>
                <w:szCs w:val="18"/>
              </w:rPr>
              <w:t>Nom, Prénom de la victime</w:t>
            </w:r>
            <w:r w:rsidR="004D0228">
              <w:rPr>
                <w:b/>
                <w:sz w:val="18"/>
                <w:szCs w:val="18"/>
              </w:rPr>
              <w:t xml:space="preserve"> /  Service</w:t>
            </w:r>
          </w:p>
        </w:tc>
        <w:tc>
          <w:tcPr>
            <w:tcW w:w="10915" w:type="dxa"/>
            <w:gridSpan w:val="9"/>
            <w:shd w:val="clear" w:color="auto" w:fill="EEECE1" w:themeFill="background2"/>
            <w:vAlign w:val="center"/>
          </w:tcPr>
          <w:p w14:paraId="22A5B755" w14:textId="77777777" w:rsidR="004326A3" w:rsidRPr="00B24512" w:rsidRDefault="004326A3" w:rsidP="00CE2977">
            <w:pPr>
              <w:jc w:val="center"/>
              <w:rPr>
                <w:b/>
                <w:sz w:val="18"/>
                <w:szCs w:val="18"/>
              </w:rPr>
            </w:pPr>
            <w:r w:rsidRPr="00B24512">
              <w:rPr>
                <w:b/>
                <w:sz w:val="18"/>
                <w:szCs w:val="18"/>
              </w:rPr>
              <w:t>Accident bénin</w:t>
            </w:r>
          </w:p>
        </w:tc>
        <w:tc>
          <w:tcPr>
            <w:tcW w:w="1843" w:type="dxa"/>
            <w:vMerge w:val="restart"/>
            <w:vAlign w:val="center"/>
          </w:tcPr>
          <w:p w14:paraId="4A770F2C" w14:textId="77777777" w:rsidR="004326A3" w:rsidRPr="00B24512" w:rsidRDefault="004326A3" w:rsidP="00CE2977">
            <w:pPr>
              <w:jc w:val="center"/>
              <w:rPr>
                <w:b/>
                <w:sz w:val="18"/>
                <w:szCs w:val="18"/>
              </w:rPr>
            </w:pPr>
            <w:r w:rsidRPr="00B24512">
              <w:rPr>
                <w:b/>
                <w:sz w:val="18"/>
                <w:szCs w:val="18"/>
              </w:rPr>
              <w:t>Observations</w:t>
            </w:r>
          </w:p>
        </w:tc>
      </w:tr>
      <w:tr w:rsidR="00927E96" w:rsidRPr="00B24512" w14:paraId="45403296" w14:textId="77777777" w:rsidTr="00927E96">
        <w:tc>
          <w:tcPr>
            <w:tcW w:w="851" w:type="dxa"/>
            <w:vMerge/>
          </w:tcPr>
          <w:p w14:paraId="60543E0F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  <w:vMerge/>
          </w:tcPr>
          <w:p w14:paraId="1ADDAD4D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  <w:vMerge/>
          </w:tcPr>
          <w:p w14:paraId="454E335F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4159987" w14:textId="77777777" w:rsidR="00927E96" w:rsidRPr="00B24512" w:rsidRDefault="00927E96" w:rsidP="00CE2977">
            <w:pPr>
              <w:jc w:val="center"/>
              <w:rPr>
                <w:b/>
                <w:sz w:val="18"/>
                <w:szCs w:val="18"/>
              </w:rPr>
            </w:pPr>
            <w:r w:rsidRPr="00B24512">
              <w:rPr>
                <w:b/>
                <w:sz w:val="18"/>
                <w:szCs w:val="18"/>
              </w:rPr>
              <w:t>Date et heure</w:t>
            </w:r>
            <w:r w:rsidR="004867D8">
              <w:rPr>
                <w:b/>
                <w:sz w:val="18"/>
                <w:szCs w:val="18"/>
              </w:rPr>
              <w:t xml:space="preserve"> de l’accident</w:t>
            </w:r>
            <w:r w:rsidR="00190486">
              <w:rPr>
                <w:b/>
                <w:sz w:val="18"/>
                <w:szCs w:val="18"/>
              </w:rPr>
              <w:t>/incident</w:t>
            </w:r>
          </w:p>
        </w:tc>
        <w:tc>
          <w:tcPr>
            <w:tcW w:w="993" w:type="dxa"/>
            <w:vAlign w:val="center"/>
          </w:tcPr>
          <w:p w14:paraId="2BAFBDF7" w14:textId="77777777" w:rsidR="00927E96" w:rsidRPr="00B24512" w:rsidRDefault="00927E96" w:rsidP="00CE2977">
            <w:pPr>
              <w:jc w:val="center"/>
              <w:rPr>
                <w:b/>
                <w:sz w:val="18"/>
                <w:szCs w:val="18"/>
              </w:rPr>
            </w:pPr>
            <w:r w:rsidRPr="00B24512">
              <w:rPr>
                <w:b/>
                <w:sz w:val="18"/>
                <w:szCs w:val="18"/>
              </w:rPr>
              <w:t>Lieu</w:t>
            </w:r>
          </w:p>
        </w:tc>
        <w:tc>
          <w:tcPr>
            <w:tcW w:w="1701" w:type="dxa"/>
            <w:vAlign w:val="center"/>
          </w:tcPr>
          <w:p w14:paraId="1017721E" w14:textId="77777777" w:rsidR="00927E96" w:rsidRPr="00B24512" w:rsidRDefault="00927E96" w:rsidP="00B24512">
            <w:pPr>
              <w:jc w:val="center"/>
              <w:rPr>
                <w:b/>
                <w:sz w:val="18"/>
                <w:szCs w:val="18"/>
              </w:rPr>
            </w:pPr>
            <w:r w:rsidRPr="00B24512">
              <w:rPr>
                <w:b/>
                <w:sz w:val="18"/>
                <w:szCs w:val="18"/>
              </w:rPr>
              <w:t>Circonstances détaillées</w:t>
            </w:r>
          </w:p>
        </w:tc>
        <w:tc>
          <w:tcPr>
            <w:tcW w:w="1134" w:type="dxa"/>
            <w:vAlign w:val="center"/>
          </w:tcPr>
          <w:p w14:paraId="6E81A404" w14:textId="77777777" w:rsidR="00927E96" w:rsidRPr="00B24512" w:rsidRDefault="00927E96" w:rsidP="00CE2977">
            <w:pPr>
              <w:jc w:val="center"/>
              <w:rPr>
                <w:b/>
                <w:sz w:val="18"/>
                <w:szCs w:val="18"/>
              </w:rPr>
            </w:pPr>
            <w:r w:rsidRPr="00B24512">
              <w:rPr>
                <w:b/>
                <w:sz w:val="18"/>
                <w:szCs w:val="18"/>
              </w:rPr>
              <w:t>Siège des lésions</w:t>
            </w:r>
          </w:p>
        </w:tc>
        <w:tc>
          <w:tcPr>
            <w:tcW w:w="1134" w:type="dxa"/>
            <w:vAlign w:val="center"/>
          </w:tcPr>
          <w:p w14:paraId="7E7E135A" w14:textId="77777777" w:rsidR="00927E96" w:rsidRPr="00B24512" w:rsidRDefault="00927E96" w:rsidP="00CE2977">
            <w:pPr>
              <w:jc w:val="center"/>
              <w:rPr>
                <w:b/>
                <w:sz w:val="18"/>
                <w:szCs w:val="18"/>
              </w:rPr>
            </w:pPr>
            <w:r w:rsidRPr="00B24512">
              <w:rPr>
                <w:b/>
                <w:sz w:val="18"/>
                <w:szCs w:val="18"/>
              </w:rPr>
              <w:t>Nature des lésions</w:t>
            </w:r>
          </w:p>
        </w:tc>
        <w:tc>
          <w:tcPr>
            <w:tcW w:w="1275" w:type="dxa"/>
            <w:vAlign w:val="center"/>
          </w:tcPr>
          <w:p w14:paraId="45B96519" w14:textId="77777777" w:rsidR="00927E96" w:rsidRPr="00B24512" w:rsidRDefault="00927E96" w:rsidP="00CE2977">
            <w:pPr>
              <w:jc w:val="center"/>
              <w:rPr>
                <w:b/>
                <w:sz w:val="18"/>
                <w:szCs w:val="18"/>
              </w:rPr>
            </w:pPr>
            <w:r w:rsidRPr="00B24512">
              <w:rPr>
                <w:b/>
                <w:sz w:val="18"/>
                <w:szCs w:val="18"/>
              </w:rPr>
              <w:t>Nom et adresse des témoins</w:t>
            </w:r>
          </w:p>
        </w:tc>
        <w:tc>
          <w:tcPr>
            <w:tcW w:w="1276" w:type="dxa"/>
            <w:vAlign w:val="center"/>
          </w:tcPr>
          <w:p w14:paraId="74683E3B" w14:textId="77777777" w:rsidR="00927E96" w:rsidRPr="00B24512" w:rsidRDefault="00927E96" w:rsidP="00CE2977">
            <w:pPr>
              <w:jc w:val="center"/>
              <w:rPr>
                <w:b/>
                <w:sz w:val="18"/>
                <w:szCs w:val="18"/>
              </w:rPr>
            </w:pPr>
            <w:r w:rsidRPr="00B24512">
              <w:rPr>
                <w:b/>
                <w:sz w:val="18"/>
                <w:szCs w:val="18"/>
              </w:rPr>
              <w:t>Nom et adresse des tiers impliqués</w:t>
            </w:r>
          </w:p>
        </w:tc>
        <w:tc>
          <w:tcPr>
            <w:tcW w:w="1134" w:type="dxa"/>
            <w:vAlign w:val="center"/>
          </w:tcPr>
          <w:p w14:paraId="5E284894" w14:textId="77777777" w:rsidR="00927E96" w:rsidRPr="00B24512" w:rsidRDefault="00927E96" w:rsidP="00CE2977">
            <w:pPr>
              <w:jc w:val="center"/>
              <w:rPr>
                <w:b/>
                <w:sz w:val="18"/>
                <w:szCs w:val="18"/>
              </w:rPr>
            </w:pPr>
            <w:r w:rsidRPr="00B24512">
              <w:rPr>
                <w:b/>
                <w:sz w:val="18"/>
                <w:szCs w:val="18"/>
              </w:rPr>
              <w:t xml:space="preserve">Signature du </w:t>
            </w:r>
            <w:r w:rsidRPr="004D0228">
              <w:rPr>
                <w:b/>
                <w:sz w:val="18"/>
                <w:szCs w:val="18"/>
                <w:u w:val="single"/>
              </w:rPr>
              <w:t>donneur de soins</w:t>
            </w:r>
          </w:p>
        </w:tc>
        <w:tc>
          <w:tcPr>
            <w:tcW w:w="1134" w:type="dxa"/>
          </w:tcPr>
          <w:p w14:paraId="4A754C60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  <w:r w:rsidRPr="00B24512">
              <w:rPr>
                <w:b/>
                <w:sz w:val="18"/>
                <w:szCs w:val="18"/>
              </w:rPr>
              <w:t>Signature d</w:t>
            </w:r>
            <w:r>
              <w:rPr>
                <w:b/>
                <w:sz w:val="18"/>
                <w:szCs w:val="18"/>
              </w:rPr>
              <w:t>e la victime</w:t>
            </w:r>
          </w:p>
        </w:tc>
        <w:tc>
          <w:tcPr>
            <w:tcW w:w="1843" w:type="dxa"/>
            <w:vMerge/>
          </w:tcPr>
          <w:p w14:paraId="10FFED53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</w:tr>
      <w:tr w:rsidR="00927E96" w:rsidRPr="00B24512" w14:paraId="6E911763" w14:textId="77777777" w:rsidTr="00927E96">
        <w:trPr>
          <w:trHeight w:val="1923"/>
        </w:trPr>
        <w:tc>
          <w:tcPr>
            <w:tcW w:w="851" w:type="dxa"/>
          </w:tcPr>
          <w:p w14:paraId="4AE18F7D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4A4A96EF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2A8D3793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699D9B3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57414C97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7F242F44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A3651EB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0F174EC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4A1F3F53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2BCD38D5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B0A14F9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CD38D3E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6ADE55DE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</w:tr>
      <w:tr w:rsidR="00927E96" w:rsidRPr="00B24512" w14:paraId="674DB6B7" w14:textId="77777777" w:rsidTr="00927E96">
        <w:trPr>
          <w:trHeight w:val="1837"/>
        </w:trPr>
        <w:tc>
          <w:tcPr>
            <w:tcW w:w="851" w:type="dxa"/>
          </w:tcPr>
          <w:p w14:paraId="4F3B26FA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418" w:type="dxa"/>
          </w:tcPr>
          <w:p w14:paraId="2B5321F5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559" w:type="dxa"/>
          </w:tcPr>
          <w:p w14:paraId="2F4A8561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8EB97C1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993" w:type="dxa"/>
          </w:tcPr>
          <w:p w14:paraId="6129A5D2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701" w:type="dxa"/>
          </w:tcPr>
          <w:p w14:paraId="15CB59E9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544F359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1385D8C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5" w:type="dxa"/>
          </w:tcPr>
          <w:p w14:paraId="5A6990E2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276" w:type="dxa"/>
          </w:tcPr>
          <w:p w14:paraId="1EE823D1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AB2CA1D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800956C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14:paraId="597136BC" w14:textId="77777777" w:rsidR="00927E96" w:rsidRPr="00B24512" w:rsidRDefault="00927E96" w:rsidP="00CE2977">
            <w:pPr>
              <w:jc w:val="center"/>
              <w:rPr>
                <w:sz w:val="18"/>
                <w:szCs w:val="18"/>
              </w:rPr>
            </w:pPr>
          </w:p>
        </w:tc>
      </w:tr>
      <w:tr w:rsidR="00927E96" w14:paraId="47E7E744" w14:textId="77777777" w:rsidTr="00927E96">
        <w:trPr>
          <w:trHeight w:val="1990"/>
        </w:trPr>
        <w:tc>
          <w:tcPr>
            <w:tcW w:w="851" w:type="dxa"/>
          </w:tcPr>
          <w:p w14:paraId="2B678451" w14:textId="77777777" w:rsidR="00927E96" w:rsidRDefault="00927E96" w:rsidP="00CE2977">
            <w:pPr>
              <w:jc w:val="center"/>
            </w:pPr>
          </w:p>
        </w:tc>
        <w:tc>
          <w:tcPr>
            <w:tcW w:w="1418" w:type="dxa"/>
          </w:tcPr>
          <w:p w14:paraId="3D4BD83D" w14:textId="77777777" w:rsidR="00927E96" w:rsidRDefault="00927E96" w:rsidP="00CE2977">
            <w:pPr>
              <w:jc w:val="center"/>
            </w:pPr>
          </w:p>
        </w:tc>
        <w:tc>
          <w:tcPr>
            <w:tcW w:w="1559" w:type="dxa"/>
          </w:tcPr>
          <w:p w14:paraId="21B37A92" w14:textId="77777777" w:rsidR="00927E96" w:rsidRDefault="00927E96" w:rsidP="00CE2977">
            <w:pPr>
              <w:jc w:val="center"/>
            </w:pPr>
          </w:p>
        </w:tc>
        <w:tc>
          <w:tcPr>
            <w:tcW w:w="1134" w:type="dxa"/>
          </w:tcPr>
          <w:p w14:paraId="7D7207C8" w14:textId="77777777" w:rsidR="00927E96" w:rsidRDefault="00927E96" w:rsidP="00CE2977">
            <w:pPr>
              <w:jc w:val="center"/>
            </w:pPr>
          </w:p>
        </w:tc>
        <w:tc>
          <w:tcPr>
            <w:tcW w:w="993" w:type="dxa"/>
          </w:tcPr>
          <w:p w14:paraId="1AA16E35" w14:textId="77777777" w:rsidR="00927E96" w:rsidRDefault="00927E96" w:rsidP="00CE2977">
            <w:pPr>
              <w:jc w:val="center"/>
            </w:pPr>
          </w:p>
        </w:tc>
        <w:tc>
          <w:tcPr>
            <w:tcW w:w="1701" w:type="dxa"/>
          </w:tcPr>
          <w:p w14:paraId="3E0DA61F" w14:textId="77777777" w:rsidR="00927E96" w:rsidRDefault="00927E96" w:rsidP="00CE2977">
            <w:pPr>
              <w:jc w:val="center"/>
            </w:pPr>
          </w:p>
        </w:tc>
        <w:tc>
          <w:tcPr>
            <w:tcW w:w="1134" w:type="dxa"/>
          </w:tcPr>
          <w:p w14:paraId="2CAAB5F3" w14:textId="77777777" w:rsidR="00927E96" w:rsidRDefault="00927E96" w:rsidP="00CE2977">
            <w:pPr>
              <w:jc w:val="center"/>
            </w:pPr>
          </w:p>
        </w:tc>
        <w:tc>
          <w:tcPr>
            <w:tcW w:w="1134" w:type="dxa"/>
          </w:tcPr>
          <w:p w14:paraId="2C12F815" w14:textId="77777777" w:rsidR="00927E96" w:rsidRDefault="00927E96" w:rsidP="00CE2977">
            <w:pPr>
              <w:jc w:val="center"/>
            </w:pPr>
          </w:p>
        </w:tc>
        <w:tc>
          <w:tcPr>
            <w:tcW w:w="1275" w:type="dxa"/>
          </w:tcPr>
          <w:p w14:paraId="6EC3F812" w14:textId="77777777" w:rsidR="00927E96" w:rsidRDefault="00927E96" w:rsidP="00CE2977">
            <w:pPr>
              <w:jc w:val="center"/>
            </w:pPr>
          </w:p>
        </w:tc>
        <w:tc>
          <w:tcPr>
            <w:tcW w:w="1276" w:type="dxa"/>
          </w:tcPr>
          <w:p w14:paraId="6F10BE73" w14:textId="77777777" w:rsidR="00927E96" w:rsidRDefault="00927E96" w:rsidP="00CE2977">
            <w:pPr>
              <w:jc w:val="center"/>
            </w:pPr>
          </w:p>
        </w:tc>
        <w:tc>
          <w:tcPr>
            <w:tcW w:w="1134" w:type="dxa"/>
          </w:tcPr>
          <w:p w14:paraId="706741FA" w14:textId="77777777" w:rsidR="00927E96" w:rsidRDefault="00927E96" w:rsidP="00CE2977">
            <w:pPr>
              <w:jc w:val="center"/>
            </w:pPr>
          </w:p>
        </w:tc>
        <w:tc>
          <w:tcPr>
            <w:tcW w:w="1134" w:type="dxa"/>
          </w:tcPr>
          <w:p w14:paraId="445B0BEE" w14:textId="77777777" w:rsidR="00927E96" w:rsidRDefault="00927E96" w:rsidP="00CE2977">
            <w:pPr>
              <w:jc w:val="center"/>
            </w:pPr>
          </w:p>
        </w:tc>
        <w:tc>
          <w:tcPr>
            <w:tcW w:w="1843" w:type="dxa"/>
          </w:tcPr>
          <w:p w14:paraId="73E589E4" w14:textId="77777777" w:rsidR="00927E96" w:rsidRDefault="00927E96" w:rsidP="00CE2977">
            <w:pPr>
              <w:jc w:val="center"/>
            </w:pPr>
          </w:p>
        </w:tc>
      </w:tr>
      <w:bookmarkEnd w:id="8"/>
      <w:bookmarkEnd w:id="9"/>
    </w:tbl>
    <w:p w14:paraId="269FE3DC" w14:textId="77777777" w:rsidR="009A6E9B" w:rsidRPr="009A6E9B" w:rsidRDefault="009A6E9B" w:rsidP="009A6E9B">
      <w:pPr>
        <w:jc w:val="both"/>
        <w:rPr>
          <w:rFonts w:cs="Arial"/>
          <w:sz w:val="20"/>
        </w:rPr>
      </w:pPr>
    </w:p>
    <w:sectPr w:rsidR="009A6E9B" w:rsidRPr="009A6E9B" w:rsidSect="004937F4">
      <w:headerReference w:type="default" r:id="rId15"/>
      <w:footerReference w:type="default" r:id="rId16"/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4371FBF" w14:textId="77777777" w:rsidR="00CE2977" w:rsidRDefault="00CE2977">
      <w:r>
        <w:separator/>
      </w:r>
    </w:p>
  </w:endnote>
  <w:endnote w:type="continuationSeparator" w:id="0">
    <w:p w14:paraId="1418A54E" w14:textId="77777777" w:rsidR="00CE2977" w:rsidRDefault="00CE29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Calibri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EEE2DE" w14:textId="77777777" w:rsidR="00CE2977" w:rsidRDefault="00CE2977" w:rsidP="004937F4">
    <w:pPr>
      <w:pStyle w:val="Pieddepage"/>
      <w:jc w:val="center"/>
    </w:pPr>
    <w:r w:rsidRPr="00B71595">
      <w:rPr>
        <w:sz w:val="20"/>
        <w:szCs w:val="20"/>
      </w:rPr>
      <w:t xml:space="preserve">CDG 38 | </w:t>
    </w:r>
    <w:r w:rsidRPr="00B71595">
      <w:rPr>
        <w:sz w:val="20"/>
        <w:szCs w:val="20"/>
      </w:rPr>
      <w:fldChar w:fldCharType="begin"/>
    </w:r>
    <w:r w:rsidRPr="00B71595">
      <w:rPr>
        <w:sz w:val="20"/>
        <w:szCs w:val="20"/>
      </w:rPr>
      <w:instrText>PAGE   \* MERGEFORMAT</w:instrText>
    </w:r>
    <w:r w:rsidRPr="00B71595">
      <w:rPr>
        <w:sz w:val="20"/>
        <w:szCs w:val="20"/>
      </w:rPr>
      <w:fldChar w:fldCharType="separate"/>
    </w:r>
    <w:r>
      <w:rPr>
        <w:noProof/>
        <w:sz w:val="20"/>
        <w:szCs w:val="20"/>
      </w:rPr>
      <w:t>5</w:t>
    </w:r>
    <w:r w:rsidRPr="00B71595">
      <w:rPr>
        <w:sz w:val="20"/>
        <w:szCs w:val="20"/>
      </w:rPr>
      <w:fldChar w:fldCharType="end"/>
    </w:r>
    <w:r w:rsidRPr="00B71595">
      <w:rPr>
        <w:sz w:val="20"/>
        <w:szCs w:val="20"/>
      </w:rPr>
      <w:t>/ 17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0CFBB4" w14:textId="77777777" w:rsidR="00CE2977" w:rsidRDefault="00CE2977" w:rsidP="004937F4">
    <w:pPr>
      <w:pStyle w:val="Pieddepage"/>
      <w:jc w:val="center"/>
    </w:pPr>
    <w:r w:rsidRPr="00B71595">
      <w:rPr>
        <w:sz w:val="20"/>
        <w:szCs w:val="20"/>
      </w:rPr>
      <w:t xml:space="preserve">CDG 38 | </w:t>
    </w:r>
    <w:r w:rsidRPr="00B71595">
      <w:rPr>
        <w:sz w:val="20"/>
        <w:szCs w:val="20"/>
      </w:rPr>
      <w:fldChar w:fldCharType="begin"/>
    </w:r>
    <w:r w:rsidRPr="00B71595">
      <w:rPr>
        <w:sz w:val="20"/>
        <w:szCs w:val="20"/>
      </w:rPr>
      <w:instrText>PAGE   \* MERGEFORMAT</w:instrText>
    </w:r>
    <w:r w:rsidRPr="00B71595">
      <w:rPr>
        <w:sz w:val="20"/>
        <w:szCs w:val="20"/>
      </w:rPr>
      <w:fldChar w:fldCharType="separate"/>
    </w:r>
    <w:r w:rsidR="00D56ABB">
      <w:rPr>
        <w:noProof/>
        <w:sz w:val="20"/>
        <w:szCs w:val="20"/>
      </w:rPr>
      <w:t>2</w:t>
    </w:r>
    <w:r w:rsidRPr="00B71595">
      <w:rPr>
        <w:sz w:val="20"/>
        <w:szCs w:val="20"/>
      </w:rPr>
      <w:fldChar w:fldCharType="end"/>
    </w:r>
    <w:r w:rsidRPr="00B71595">
      <w:rPr>
        <w:sz w:val="20"/>
        <w:szCs w:val="20"/>
      </w:rPr>
      <w:t>/ 1</w:t>
    </w:r>
    <w:r>
      <w:rPr>
        <w:sz w:val="20"/>
        <w:szCs w:val="20"/>
      </w:rPr>
      <w:t xml:space="preserve">0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0011836" w14:textId="77777777" w:rsidR="00CE2977" w:rsidRPr="004723CF" w:rsidRDefault="00CE2977" w:rsidP="004723CF">
    <w:pPr>
      <w:pStyle w:val="Pieddepage"/>
      <w:jc w:val="center"/>
      <w:rPr>
        <w:rFonts w:cs="Arial"/>
        <w:sz w:val="20"/>
        <w:szCs w:val="20"/>
      </w:rPr>
    </w:pPr>
    <w:r w:rsidRPr="00A37005">
      <w:rPr>
        <w:rFonts w:cs="Arial"/>
        <w:b/>
        <w:sz w:val="20"/>
        <w:szCs w:val="20"/>
      </w:rPr>
      <w:t>CDG 38</w:t>
    </w:r>
    <w:r w:rsidRPr="00A37005">
      <w:rPr>
        <w:rFonts w:cs="Arial"/>
        <w:sz w:val="20"/>
        <w:szCs w:val="20"/>
      </w:rPr>
      <w:t xml:space="preserve"> | </w:t>
    </w:r>
    <w:r w:rsidRPr="00A37005">
      <w:rPr>
        <w:rFonts w:cs="Arial"/>
        <w:sz w:val="20"/>
        <w:szCs w:val="20"/>
      </w:rPr>
      <w:fldChar w:fldCharType="begin"/>
    </w:r>
    <w:r w:rsidRPr="00A37005">
      <w:rPr>
        <w:rFonts w:cs="Arial"/>
        <w:sz w:val="20"/>
        <w:szCs w:val="20"/>
      </w:rPr>
      <w:instrText>PAGE   \* MERGEFORMAT</w:instrText>
    </w:r>
    <w:r w:rsidRPr="00A37005">
      <w:rPr>
        <w:rFonts w:cs="Arial"/>
        <w:sz w:val="20"/>
        <w:szCs w:val="20"/>
      </w:rPr>
      <w:fldChar w:fldCharType="separate"/>
    </w:r>
    <w:r w:rsidR="00D56ABB">
      <w:rPr>
        <w:rFonts w:cs="Arial"/>
        <w:noProof/>
        <w:sz w:val="20"/>
        <w:szCs w:val="20"/>
      </w:rPr>
      <w:t>6</w:t>
    </w:r>
    <w:r w:rsidRPr="00A37005">
      <w:rPr>
        <w:rFonts w:cs="Arial"/>
        <w:sz w:val="20"/>
        <w:szCs w:val="20"/>
      </w:rPr>
      <w:fldChar w:fldCharType="end"/>
    </w:r>
    <w:r w:rsidRPr="00A37005">
      <w:rPr>
        <w:rFonts w:cs="Arial"/>
        <w:sz w:val="20"/>
        <w:szCs w:val="20"/>
      </w:rPr>
      <w:t xml:space="preserve"> / </w:t>
    </w:r>
    <w:r w:rsidRPr="00A37005">
      <w:rPr>
        <w:rFonts w:cs="Arial"/>
        <w:sz w:val="20"/>
        <w:szCs w:val="20"/>
      </w:rPr>
      <w:fldChar w:fldCharType="begin"/>
    </w:r>
    <w:r w:rsidRPr="00A37005">
      <w:rPr>
        <w:rFonts w:cs="Arial"/>
        <w:sz w:val="20"/>
        <w:szCs w:val="20"/>
      </w:rPr>
      <w:instrText xml:space="preserve"> NUMPAGES   \* MERGEFORMAT </w:instrText>
    </w:r>
    <w:r w:rsidRPr="00A37005">
      <w:rPr>
        <w:rFonts w:cs="Arial"/>
        <w:sz w:val="20"/>
        <w:szCs w:val="20"/>
      </w:rPr>
      <w:fldChar w:fldCharType="separate"/>
    </w:r>
    <w:r w:rsidR="00D56ABB">
      <w:rPr>
        <w:rFonts w:cs="Arial"/>
        <w:noProof/>
        <w:sz w:val="20"/>
        <w:szCs w:val="20"/>
      </w:rPr>
      <w:t>8</w:t>
    </w:r>
    <w:r w:rsidRPr="00A37005">
      <w:rPr>
        <w:rFonts w:cs="Arial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475A54" w14:textId="77777777" w:rsidR="00CE2977" w:rsidRDefault="00CE2977">
      <w:r>
        <w:separator/>
      </w:r>
    </w:p>
  </w:footnote>
  <w:footnote w:type="continuationSeparator" w:id="0">
    <w:p w14:paraId="75230BC5" w14:textId="77777777" w:rsidR="00CE2977" w:rsidRDefault="00CE29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BC1789" w14:textId="77777777" w:rsidR="00CE2977" w:rsidRDefault="00234F27">
    <w:pPr>
      <w:pStyle w:val="En-tte"/>
    </w:pPr>
    <w:r>
      <w:rPr>
        <w:noProof/>
      </w:rPr>
      <w:pict w14:anchorId="42FBB05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70" type="#_x0000_t75" style="position:absolute;margin-left:0;margin-top:0;width:574.1pt;height:812.1pt;z-index:-251657216;mso-wrap-edited:f;mso-position-horizontal:center;mso-position-horizontal-relative:margin;mso-position-vertical:center;mso-position-vertical-relative:margin" wrapcoords="-28 0 -28 21560 21600 21560 21600 0 -28 0">
          <v:imagedata r:id="rId1" o:title="fond3"/>
          <w10:wrap anchorx="margin" anchory="margin"/>
        </v:shape>
      </w:pict>
    </w:r>
    <w:r>
      <w:rPr>
        <w:noProof/>
      </w:rPr>
      <w:pict w14:anchorId="4CA92D22">
        <v:shape id="_x0000_s2067" type="#_x0000_t75" style="position:absolute;margin-left:0;margin-top:0;width:574.1pt;height:36.1pt;z-index:-251658240;mso-wrap-edited:f;mso-position-horizontal:center;mso-position-horizontal-relative:margin;mso-position-vertical:center;mso-position-vertical-relative:margin" wrapcoords="-28 0 -28 20700 21600 20700 21600 0 -28 0">
          <v:imagedata r:id="rId2" o:title="fond5"/>
          <w10:wrap anchorx="margin" anchory="margin"/>
        </v:shape>
      </w:pict>
    </w:r>
    <w:r>
      <w:rPr>
        <w:noProof/>
      </w:rPr>
      <w:pict w14:anchorId="11355349">
        <v:shape id="_x0000_s2058" type="#_x0000_t75" style="position:absolute;margin-left:0;margin-top:0;width:574.1pt;height:812.1pt;z-index:-251659264;mso-wrap-edited:f;mso-position-horizontal:center;mso-position-horizontal-relative:margin;mso-position-vertical:center;mso-position-vertical-relative:margin" wrapcoords="-28 0 -28 21560 21600 21560 21600 0 -28 0">
          <v:imagedata r:id="rId3" o:title="fond3"/>
          <w10:wrap anchorx="margin" anchory="margin"/>
        </v:shape>
      </w:pict>
    </w:r>
    <w:r>
      <w:rPr>
        <w:noProof/>
      </w:rPr>
      <w:pict w14:anchorId="45C8DA81">
        <v:shape id="_x0000_s2055" type="#_x0000_t75" style="position:absolute;margin-left:0;margin-top:0;width:574.1pt;height:812.1pt;z-index:-251660288;mso-wrap-edited:f;mso-position-horizontal:center;mso-position-horizontal-relative:margin;mso-position-vertical:center;mso-position-vertical-relative:margin" wrapcoords="-28 0 -28 21560 21600 21560 21600 0 -28 0">
          <v:imagedata r:id="rId4" o:title="fond2"/>
          <w10:wrap anchorx="margin" anchory="margin"/>
        </v:shape>
      </w:pict>
    </w:r>
    <w:r>
      <w:rPr>
        <w:noProof/>
      </w:rPr>
      <w:pict w14:anchorId="45736F8A">
        <v:shape id="WordPictureWatermark2" o:spid="_x0000_s2052" type="#_x0000_t75" style="position:absolute;margin-left:0;margin-top:0;width:574.1pt;height:812.1pt;z-index:-251661312;mso-wrap-edited:f;mso-position-horizontal:center;mso-position-horizontal-relative:margin;mso-position-vertical:center;mso-position-vertical-relative:margin" wrapcoords="-28 0 -28 21560 21600 21560 21600 0 -28 0">
          <v:imagedata r:id="rId4" o:title="fond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AD38C" w14:textId="77777777" w:rsidR="00CE2977" w:rsidRDefault="00CE2977">
    <w:pPr>
      <w:pStyle w:val="En-tte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88AD174" wp14:editId="0092448F">
          <wp:simplePos x="0" y="0"/>
          <wp:positionH relativeFrom="column">
            <wp:posOffset>-124460</wp:posOffset>
          </wp:positionH>
          <wp:positionV relativeFrom="paragraph">
            <wp:posOffset>-92075</wp:posOffset>
          </wp:positionV>
          <wp:extent cx="7560310" cy="10686415"/>
          <wp:effectExtent l="0" t="0" r="2540" b="635"/>
          <wp:wrapNone/>
          <wp:docPr id="29" name="Image 29" descr="couv-doc-interne-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couv-doc-interne-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0686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5A25E4" w14:textId="77777777" w:rsidR="00CE2977" w:rsidRPr="009A6E9B" w:rsidRDefault="00CE2977" w:rsidP="009A6E9B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6FA185E"/>
    <w:multiLevelType w:val="hybridMultilevel"/>
    <w:tmpl w:val="1BDABD62"/>
    <w:lvl w:ilvl="0" w:tplc="065EC570">
      <w:start w:val="38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BA7042"/>
    <w:multiLevelType w:val="hybridMultilevel"/>
    <w:tmpl w:val="AEACA3B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0AC6D58">
      <w:start w:val="1"/>
      <w:numFmt w:val="bullet"/>
      <w:lvlText w:val=""/>
      <w:lvlJc w:val="left"/>
      <w:pPr>
        <w:tabs>
          <w:tab w:val="num" w:pos="1534"/>
        </w:tabs>
        <w:ind w:left="1534" w:hanging="454"/>
      </w:pPr>
      <w:rPr>
        <w:rFonts w:ascii="Wingdings" w:hAnsi="Wingdings" w:hint="default"/>
      </w:rPr>
    </w:lvl>
    <w:lvl w:ilvl="2" w:tplc="E47ADF16">
      <w:numFmt w:val="bullet"/>
      <w:lvlText w:val=""/>
      <w:lvlJc w:val="left"/>
      <w:pPr>
        <w:tabs>
          <w:tab w:val="num" w:pos="2340"/>
        </w:tabs>
        <w:ind w:left="2340" w:hanging="360"/>
      </w:pPr>
      <w:rPr>
        <w:rFonts w:ascii="Symbol" w:eastAsia="Times New Roman" w:hAnsi="Symbol" w:cs="Arial" w:hint="default"/>
      </w:rPr>
    </w:lvl>
    <w:lvl w:ilvl="3" w:tplc="040C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2E3022B8"/>
    <w:multiLevelType w:val="hybridMultilevel"/>
    <w:tmpl w:val="37C87874"/>
    <w:lvl w:ilvl="0" w:tplc="040C0001">
      <w:start w:val="1"/>
      <w:numFmt w:val="bullet"/>
      <w:lvlText w:val=""/>
      <w:lvlJc w:val="left"/>
      <w:pPr>
        <w:tabs>
          <w:tab w:val="num" w:pos="778"/>
        </w:tabs>
        <w:ind w:left="778" w:hanging="418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4A31F8D"/>
    <w:multiLevelType w:val="hybridMultilevel"/>
    <w:tmpl w:val="46C8BE88"/>
    <w:lvl w:ilvl="0" w:tplc="040C000F">
      <w:start w:val="1"/>
      <w:numFmt w:val="decimal"/>
      <w:lvlText w:val="%1."/>
      <w:lvlJc w:val="left"/>
      <w:pPr>
        <w:ind w:left="1080" w:hanging="360"/>
      </w:pPr>
    </w:lvl>
    <w:lvl w:ilvl="1" w:tplc="040C0019" w:tentative="1">
      <w:start w:val="1"/>
      <w:numFmt w:val="lowerLetter"/>
      <w:lvlText w:val="%2."/>
      <w:lvlJc w:val="left"/>
      <w:pPr>
        <w:ind w:left="1800" w:hanging="360"/>
      </w:pPr>
    </w:lvl>
    <w:lvl w:ilvl="2" w:tplc="040C001B" w:tentative="1">
      <w:start w:val="1"/>
      <w:numFmt w:val="lowerRoman"/>
      <w:lvlText w:val="%3."/>
      <w:lvlJc w:val="right"/>
      <w:pPr>
        <w:ind w:left="2520" w:hanging="180"/>
      </w:pPr>
    </w:lvl>
    <w:lvl w:ilvl="3" w:tplc="040C000F" w:tentative="1">
      <w:start w:val="1"/>
      <w:numFmt w:val="decimal"/>
      <w:lvlText w:val="%4."/>
      <w:lvlJc w:val="left"/>
      <w:pPr>
        <w:ind w:left="3240" w:hanging="360"/>
      </w:pPr>
    </w:lvl>
    <w:lvl w:ilvl="4" w:tplc="040C0019" w:tentative="1">
      <w:start w:val="1"/>
      <w:numFmt w:val="lowerLetter"/>
      <w:lvlText w:val="%5."/>
      <w:lvlJc w:val="left"/>
      <w:pPr>
        <w:ind w:left="3960" w:hanging="360"/>
      </w:pPr>
    </w:lvl>
    <w:lvl w:ilvl="5" w:tplc="040C001B" w:tentative="1">
      <w:start w:val="1"/>
      <w:numFmt w:val="lowerRoman"/>
      <w:lvlText w:val="%6."/>
      <w:lvlJc w:val="right"/>
      <w:pPr>
        <w:ind w:left="4680" w:hanging="180"/>
      </w:pPr>
    </w:lvl>
    <w:lvl w:ilvl="6" w:tplc="040C000F" w:tentative="1">
      <w:start w:val="1"/>
      <w:numFmt w:val="decimal"/>
      <w:lvlText w:val="%7."/>
      <w:lvlJc w:val="left"/>
      <w:pPr>
        <w:ind w:left="5400" w:hanging="360"/>
      </w:pPr>
    </w:lvl>
    <w:lvl w:ilvl="7" w:tplc="040C0019" w:tentative="1">
      <w:start w:val="1"/>
      <w:numFmt w:val="lowerLetter"/>
      <w:lvlText w:val="%8."/>
      <w:lvlJc w:val="left"/>
      <w:pPr>
        <w:ind w:left="6120" w:hanging="360"/>
      </w:pPr>
    </w:lvl>
    <w:lvl w:ilvl="8" w:tplc="040C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8C92373"/>
    <w:multiLevelType w:val="hybridMultilevel"/>
    <w:tmpl w:val="7BDAB652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D07EEC"/>
    <w:multiLevelType w:val="hybridMultilevel"/>
    <w:tmpl w:val="CF92BBAE"/>
    <w:lvl w:ilvl="0" w:tplc="A8960EE4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B77CEE"/>
    <w:multiLevelType w:val="hybridMultilevel"/>
    <w:tmpl w:val="7D4438D2"/>
    <w:lvl w:ilvl="0" w:tplc="45D421E6">
      <w:start w:val="5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BC4726"/>
    <w:multiLevelType w:val="hybridMultilevel"/>
    <w:tmpl w:val="946ECA28"/>
    <w:lvl w:ilvl="0" w:tplc="065EC570">
      <w:start w:val="38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CBB3D29"/>
    <w:multiLevelType w:val="hybridMultilevel"/>
    <w:tmpl w:val="63F4E100"/>
    <w:lvl w:ilvl="0" w:tplc="37E0F79A">
      <w:start w:val="1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0030BD3"/>
    <w:multiLevelType w:val="hybridMultilevel"/>
    <w:tmpl w:val="4BAC783A"/>
    <w:lvl w:ilvl="0" w:tplc="822EA096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7894F83"/>
    <w:multiLevelType w:val="hybridMultilevel"/>
    <w:tmpl w:val="2042F0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5315F3"/>
    <w:multiLevelType w:val="multilevel"/>
    <w:tmpl w:val="64B625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5186D5B"/>
    <w:multiLevelType w:val="hybridMultilevel"/>
    <w:tmpl w:val="F98CF236"/>
    <w:lvl w:ilvl="0" w:tplc="065EC570">
      <w:start w:val="38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C7E3614"/>
    <w:multiLevelType w:val="hybridMultilevel"/>
    <w:tmpl w:val="AB0C8C58"/>
    <w:lvl w:ilvl="0" w:tplc="065EC570">
      <w:start w:val="38"/>
      <w:numFmt w:val="bullet"/>
      <w:lvlText w:val="-"/>
      <w:lvlJc w:val="left"/>
      <w:pPr>
        <w:tabs>
          <w:tab w:val="num" w:pos="397"/>
        </w:tabs>
        <w:ind w:left="397" w:hanging="397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096F47"/>
    <w:multiLevelType w:val="hybridMultilevel"/>
    <w:tmpl w:val="A1C0AF38"/>
    <w:lvl w:ilvl="0" w:tplc="040C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821463680">
    <w:abstractNumId w:val="12"/>
  </w:num>
  <w:num w:numId="2" w16cid:durableId="154956815">
    <w:abstractNumId w:val="0"/>
  </w:num>
  <w:num w:numId="3" w16cid:durableId="1049454772">
    <w:abstractNumId w:val="13"/>
  </w:num>
  <w:num w:numId="4" w16cid:durableId="1484157260">
    <w:abstractNumId w:val="7"/>
  </w:num>
  <w:num w:numId="5" w16cid:durableId="1812285762">
    <w:abstractNumId w:val="3"/>
  </w:num>
  <w:num w:numId="6" w16cid:durableId="25065401">
    <w:abstractNumId w:val="4"/>
  </w:num>
  <w:num w:numId="7" w16cid:durableId="287123480">
    <w:abstractNumId w:val="2"/>
  </w:num>
  <w:num w:numId="8" w16cid:durableId="87429324">
    <w:abstractNumId w:val="14"/>
  </w:num>
  <w:num w:numId="9" w16cid:durableId="1834567348">
    <w:abstractNumId w:val="10"/>
  </w:num>
  <w:num w:numId="10" w16cid:durableId="1332875600">
    <w:abstractNumId w:val="8"/>
  </w:num>
  <w:num w:numId="11" w16cid:durableId="557133291">
    <w:abstractNumId w:val="1"/>
  </w:num>
  <w:num w:numId="12" w16cid:durableId="2078430744">
    <w:abstractNumId w:val="6"/>
  </w:num>
  <w:num w:numId="13" w16cid:durableId="1973510550">
    <w:abstractNumId w:val="11"/>
  </w:num>
  <w:num w:numId="14" w16cid:durableId="946234985">
    <w:abstractNumId w:val="5"/>
  </w:num>
  <w:num w:numId="15" w16cid:durableId="1302688792">
    <w:abstractNumId w:val="9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40"/>
  <w:displayHorizontalDrawingGridEvery w:val="2"/>
  <w:displayVerticalDrawingGridEvery w:val="2"/>
  <w:noPunctuationKerning/>
  <w:characterSpacingControl w:val="doNotCompress"/>
  <w:hdrShapeDefaults>
    <o:shapedefaults v:ext="edit" spidmax="207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F4995"/>
    <w:rsid w:val="00006293"/>
    <w:rsid w:val="00012F31"/>
    <w:rsid w:val="00022F7F"/>
    <w:rsid w:val="00024C56"/>
    <w:rsid w:val="00026559"/>
    <w:rsid w:val="000365D1"/>
    <w:rsid w:val="00040D62"/>
    <w:rsid w:val="00053370"/>
    <w:rsid w:val="00065185"/>
    <w:rsid w:val="00066915"/>
    <w:rsid w:val="0007179F"/>
    <w:rsid w:val="000A63FD"/>
    <w:rsid w:val="000C747F"/>
    <w:rsid w:val="000F5FC8"/>
    <w:rsid w:val="00101B67"/>
    <w:rsid w:val="00123106"/>
    <w:rsid w:val="00132A75"/>
    <w:rsid w:val="0013704D"/>
    <w:rsid w:val="00143773"/>
    <w:rsid w:val="00150293"/>
    <w:rsid w:val="001666B8"/>
    <w:rsid w:val="00170B85"/>
    <w:rsid w:val="00190486"/>
    <w:rsid w:val="001B0401"/>
    <w:rsid w:val="001B0CD6"/>
    <w:rsid w:val="001B3EE4"/>
    <w:rsid w:val="001C1269"/>
    <w:rsid w:val="001F18A1"/>
    <w:rsid w:val="0020021A"/>
    <w:rsid w:val="002107DC"/>
    <w:rsid w:val="00210ACC"/>
    <w:rsid w:val="00212C7A"/>
    <w:rsid w:val="00220172"/>
    <w:rsid w:val="00227BE5"/>
    <w:rsid w:val="00234F27"/>
    <w:rsid w:val="002455C2"/>
    <w:rsid w:val="00264F92"/>
    <w:rsid w:val="0026599A"/>
    <w:rsid w:val="00270977"/>
    <w:rsid w:val="00280B82"/>
    <w:rsid w:val="00284C66"/>
    <w:rsid w:val="00291DF6"/>
    <w:rsid w:val="00294DA0"/>
    <w:rsid w:val="002A1D65"/>
    <w:rsid w:val="002A5275"/>
    <w:rsid w:val="002D13BD"/>
    <w:rsid w:val="002D5B60"/>
    <w:rsid w:val="002E26FC"/>
    <w:rsid w:val="002F3848"/>
    <w:rsid w:val="00311267"/>
    <w:rsid w:val="00321F4A"/>
    <w:rsid w:val="00322C2D"/>
    <w:rsid w:val="0032526C"/>
    <w:rsid w:val="0033186E"/>
    <w:rsid w:val="0033378A"/>
    <w:rsid w:val="00344AAC"/>
    <w:rsid w:val="003509A9"/>
    <w:rsid w:val="0035437C"/>
    <w:rsid w:val="00357A4C"/>
    <w:rsid w:val="0038529A"/>
    <w:rsid w:val="0038736C"/>
    <w:rsid w:val="00387B78"/>
    <w:rsid w:val="003A6A13"/>
    <w:rsid w:val="003B3496"/>
    <w:rsid w:val="003B618B"/>
    <w:rsid w:val="003D3D8B"/>
    <w:rsid w:val="003E7332"/>
    <w:rsid w:val="003F4995"/>
    <w:rsid w:val="003F5FFD"/>
    <w:rsid w:val="003F6F55"/>
    <w:rsid w:val="004032AA"/>
    <w:rsid w:val="00413CA5"/>
    <w:rsid w:val="00414ED1"/>
    <w:rsid w:val="004160B8"/>
    <w:rsid w:val="0042425D"/>
    <w:rsid w:val="004323BB"/>
    <w:rsid w:val="004326A3"/>
    <w:rsid w:val="004371F1"/>
    <w:rsid w:val="00447AFC"/>
    <w:rsid w:val="004519F5"/>
    <w:rsid w:val="00464D47"/>
    <w:rsid w:val="00464F70"/>
    <w:rsid w:val="004723CF"/>
    <w:rsid w:val="0048539C"/>
    <w:rsid w:val="004867D8"/>
    <w:rsid w:val="004937F4"/>
    <w:rsid w:val="004A31C2"/>
    <w:rsid w:val="004A42CD"/>
    <w:rsid w:val="004C2372"/>
    <w:rsid w:val="004D0228"/>
    <w:rsid w:val="004D2B48"/>
    <w:rsid w:val="004F0FB6"/>
    <w:rsid w:val="004F298E"/>
    <w:rsid w:val="004F3996"/>
    <w:rsid w:val="004F62CC"/>
    <w:rsid w:val="004F7992"/>
    <w:rsid w:val="00506A3D"/>
    <w:rsid w:val="00513E35"/>
    <w:rsid w:val="00543724"/>
    <w:rsid w:val="00545604"/>
    <w:rsid w:val="00551E66"/>
    <w:rsid w:val="00576E01"/>
    <w:rsid w:val="005918DB"/>
    <w:rsid w:val="00597BDB"/>
    <w:rsid w:val="005A4CAB"/>
    <w:rsid w:val="005A65CB"/>
    <w:rsid w:val="005A66CD"/>
    <w:rsid w:val="005A7DC5"/>
    <w:rsid w:val="005B1696"/>
    <w:rsid w:val="005B55D3"/>
    <w:rsid w:val="005B7F2A"/>
    <w:rsid w:val="005C109C"/>
    <w:rsid w:val="005C71AD"/>
    <w:rsid w:val="005E648A"/>
    <w:rsid w:val="005F19A4"/>
    <w:rsid w:val="005F4B35"/>
    <w:rsid w:val="00601068"/>
    <w:rsid w:val="00611D38"/>
    <w:rsid w:val="00624B86"/>
    <w:rsid w:val="00624C48"/>
    <w:rsid w:val="00626FBC"/>
    <w:rsid w:val="00645BA3"/>
    <w:rsid w:val="00657D91"/>
    <w:rsid w:val="0066073F"/>
    <w:rsid w:val="00662B12"/>
    <w:rsid w:val="006700C5"/>
    <w:rsid w:val="00670D37"/>
    <w:rsid w:val="00687184"/>
    <w:rsid w:val="0069651B"/>
    <w:rsid w:val="006A30E0"/>
    <w:rsid w:val="006A5A60"/>
    <w:rsid w:val="006A72BC"/>
    <w:rsid w:val="006A762E"/>
    <w:rsid w:val="006B4024"/>
    <w:rsid w:val="006B5979"/>
    <w:rsid w:val="006C5B56"/>
    <w:rsid w:val="006D0D7D"/>
    <w:rsid w:val="006D3674"/>
    <w:rsid w:val="006D4725"/>
    <w:rsid w:val="006E1CA1"/>
    <w:rsid w:val="006E3EAB"/>
    <w:rsid w:val="007035F5"/>
    <w:rsid w:val="007041D7"/>
    <w:rsid w:val="00707D21"/>
    <w:rsid w:val="007104CF"/>
    <w:rsid w:val="007121A2"/>
    <w:rsid w:val="0073198B"/>
    <w:rsid w:val="007418B2"/>
    <w:rsid w:val="00753257"/>
    <w:rsid w:val="007534B2"/>
    <w:rsid w:val="00761EFD"/>
    <w:rsid w:val="00791446"/>
    <w:rsid w:val="007965FB"/>
    <w:rsid w:val="007A5A25"/>
    <w:rsid w:val="007E1DFE"/>
    <w:rsid w:val="007E4114"/>
    <w:rsid w:val="007E4180"/>
    <w:rsid w:val="00802952"/>
    <w:rsid w:val="008154A2"/>
    <w:rsid w:val="008215E3"/>
    <w:rsid w:val="00822047"/>
    <w:rsid w:val="00824308"/>
    <w:rsid w:val="00834080"/>
    <w:rsid w:val="00845858"/>
    <w:rsid w:val="0087772F"/>
    <w:rsid w:val="0088163B"/>
    <w:rsid w:val="00883D8E"/>
    <w:rsid w:val="00890731"/>
    <w:rsid w:val="00891B49"/>
    <w:rsid w:val="008935E0"/>
    <w:rsid w:val="008A6F0D"/>
    <w:rsid w:val="008B102A"/>
    <w:rsid w:val="008B791D"/>
    <w:rsid w:val="008C6DC7"/>
    <w:rsid w:val="008D5A1E"/>
    <w:rsid w:val="008E16F4"/>
    <w:rsid w:val="008F6BED"/>
    <w:rsid w:val="00906627"/>
    <w:rsid w:val="0091318E"/>
    <w:rsid w:val="00915FC7"/>
    <w:rsid w:val="00920127"/>
    <w:rsid w:val="009276B1"/>
    <w:rsid w:val="00927E96"/>
    <w:rsid w:val="00931258"/>
    <w:rsid w:val="009463DD"/>
    <w:rsid w:val="009526A5"/>
    <w:rsid w:val="00967D99"/>
    <w:rsid w:val="0099583B"/>
    <w:rsid w:val="009A5A27"/>
    <w:rsid w:val="009A6E9B"/>
    <w:rsid w:val="009C52CC"/>
    <w:rsid w:val="009C550B"/>
    <w:rsid w:val="009D78FA"/>
    <w:rsid w:val="009E27CD"/>
    <w:rsid w:val="009E3904"/>
    <w:rsid w:val="009E503C"/>
    <w:rsid w:val="009F6004"/>
    <w:rsid w:val="009F683B"/>
    <w:rsid w:val="00A2118E"/>
    <w:rsid w:val="00A31E9F"/>
    <w:rsid w:val="00A35A79"/>
    <w:rsid w:val="00A364D9"/>
    <w:rsid w:val="00A447A4"/>
    <w:rsid w:val="00A44953"/>
    <w:rsid w:val="00A44E47"/>
    <w:rsid w:val="00A45738"/>
    <w:rsid w:val="00A561BB"/>
    <w:rsid w:val="00A76EDD"/>
    <w:rsid w:val="00A773CF"/>
    <w:rsid w:val="00AA5006"/>
    <w:rsid w:val="00AB67FC"/>
    <w:rsid w:val="00AB7F58"/>
    <w:rsid w:val="00AC289F"/>
    <w:rsid w:val="00AC645B"/>
    <w:rsid w:val="00AD4254"/>
    <w:rsid w:val="00AF7CAC"/>
    <w:rsid w:val="00B202EE"/>
    <w:rsid w:val="00B24512"/>
    <w:rsid w:val="00B30532"/>
    <w:rsid w:val="00B45B41"/>
    <w:rsid w:val="00B71473"/>
    <w:rsid w:val="00B87B18"/>
    <w:rsid w:val="00BA49AD"/>
    <w:rsid w:val="00BA5101"/>
    <w:rsid w:val="00BB3F7D"/>
    <w:rsid w:val="00BC1C2A"/>
    <w:rsid w:val="00BC2E38"/>
    <w:rsid w:val="00BC4910"/>
    <w:rsid w:val="00BC569B"/>
    <w:rsid w:val="00BD1EAB"/>
    <w:rsid w:val="00BD74BE"/>
    <w:rsid w:val="00BE21A7"/>
    <w:rsid w:val="00BF3D9E"/>
    <w:rsid w:val="00C00F6C"/>
    <w:rsid w:val="00C06A58"/>
    <w:rsid w:val="00C07C88"/>
    <w:rsid w:val="00C11CEE"/>
    <w:rsid w:val="00C11DCF"/>
    <w:rsid w:val="00C12BB2"/>
    <w:rsid w:val="00C232DB"/>
    <w:rsid w:val="00C24B21"/>
    <w:rsid w:val="00C34475"/>
    <w:rsid w:val="00C36DA9"/>
    <w:rsid w:val="00C468D2"/>
    <w:rsid w:val="00C50F65"/>
    <w:rsid w:val="00C631F7"/>
    <w:rsid w:val="00C6566F"/>
    <w:rsid w:val="00C71158"/>
    <w:rsid w:val="00C76698"/>
    <w:rsid w:val="00C83401"/>
    <w:rsid w:val="00C865B2"/>
    <w:rsid w:val="00CC026C"/>
    <w:rsid w:val="00CC6E4C"/>
    <w:rsid w:val="00CD06DD"/>
    <w:rsid w:val="00CD3CDC"/>
    <w:rsid w:val="00CD5165"/>
    <w:rsid w:val="00CE2977"/>
    <w:rsid w:val="00CE61C7"/>
    <w:rsid w:val="00CF4437"/>
    <w:rsid w:val="00D05738"/>
    <w:rsid w:val="00D112F1"/>
    <w:rsid w:val="00D3603C"/>
    <w:rsid w:val="00D5311A"/>
    <w:rsid w:val="00D5353B"/>
    <w:rsid w:val="00D54786"/>
    <w:rsid w:val="00D56ABB"/>
    <w:rsid w:val="00D56DA4"/>
    <w:rsid w:val="00D829F4"/>
    <w:rsid w:val="00D84638"/>
    <w:rsid w:val="00D86187"/>
    <w:rsid w:val="00D93F49"/>
    <w:rsid w:val="00D95ACC"/>
    <w:rsid w:val="00DA2325"/>
    <w:rsid w:val="00DA3B7B"/>
    <w:rsid w:val="00DA3D4D"/>
    <w:rsid w:val="00DA6B21"/>
    <w:rsid w:val="00DB64A8"/>
    <w:rsid w:val="00DB6EED"/>
    <w:rsid w:val="00DF25F0"/>
    <w:rsid w:val="00E01392"/>
    <w:rsid w:val="00E45E94"/>
    <w:rsid w:val="00E54556"/>
    <w:rsid w:val="00EA6A3D"/>
    <w:rsid w:val="00EB3619"/>
    <w:rsid w:val="00EB3FCD"/>
    <w:rsid w:val="00ED16D7"/>
    <w:rsid w:val="00EE78F4"/>
    <w:rsid w:val="00EF3BA8"/>
    <w:rsid w:val="00F01FBD"/>
    <w:rsid w:val="00F2333E"/>
    <w:rsid w:val="00F311E9"/>
    <w:rsid w:val="00F36153"/>
    <w:rsid w:val="00F36BE5"/>
    <w:rsid w:val="00F37F5C"/>
    <w:rsid w:val="00F4412E"/>
    <w:rsid w:val="00F51C69"/>
    <w:rsid w:val="00F532E2"/>
    <w:rsid w:val="00F65AA9"/>
    <w:rsid w:val="00F7025F"/>
    <w:rsid w:val="00F740CF"/>
    <w:rsid w:val="00F84895"/>
    <w:rsid w:val="00F95954"/>
    <w:rsid w:val="00F97797"/>
    <w:rsid w:val="00FB16EF"/>
    <w:rsid w:val="00FB1BBA"/>
    <w:rsid w:val="00FC280B"/>
    <w:rsid w:val="00FC3BE5"/>
    <w:rsid w:val="00FD001B"/>
    <w:rsid w:val="00FD0CCF"/>
    <w:rsid w:val="00FD2EE5"/>
    <w:rsid w:val="00FD3558"/>
    <w:rsid w:val="00FE15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71"/>
    <o:shapelayout v:ext="edit">
      <o:idmap v:ext="edit" data="1"/>
    </o:shapelayout>
  </w:shapeDefaults>
  <w:decimalSymbol w:val=","/>
  <w:listSeparator w:val=";"/>
  <w14:docId w14:val="07CDECEB"/>
  <w15:docId w15:val="{FE57CCE6-D58F-4BF0-B5A2-7F0A1E213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01068"/>
    <w:rPr>
      <w:rFonts w:ascii="Arial" w:hAnsi="Arial"/>
      <w:sz w:val="22"/>
      <w:szCs w:val="24"/>
    </w:rPr>
  </w:style>
  <w:style w:type="paragraph" w:styleId="Titre1">
    <w:name w:val="heading 1"/>
    <w:basedOn w:val="Normal"/>
    <w:next w:val="Normal"/>
    <w:qFormat/>
    <w:pPr>
      <w:keepNext/>
      <w:spacing w:before="120"/>
      <w:jc w:val="center"/>
      <w:outlineLvl w:val="0"/>
    </w:pPr>
    <w:rPr>
      <w:rFonts w:cs="Arial"/>
      <w:sz w:val="28"/>
    </w:rPr>
  </w:style>
  <w:style w:type="paragraph" w:styleId="Titre3">
    <w:name w:val="heading 3"/>
    <w:basedOn w:val="Normal"/>
    <w:next w:val="Normal"/>
    <w:link w:val="Titre3Car"/>
    <w:semiHidden/>
    <w:unhideWhenUsed/>
    <w:qFormat/>
    <w:rsid w:val="009A6E9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9A6E9B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itre6">
    <w:name w:val="heading 6"/>
    <w:basedOn w:val="Normal"/>
    <w:next w:val="Normal"/>
    <w:link w:val="Titre6Car"/>
    <w:semiHidden/>
    <w:unhideWhenUsed/>
    <w:qFormat/>
    <w:rsid w:val="009A6E9B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itre9">
    <w:name w:val="heading 9"/>
    <w:basedOn w:val="Normal"/>
    <w:next w:val="Normal"/>
    <w:link w:val="Titre9Car"/>
    <w:semiHidden/>
    <w:unhideWhenUsed/>
    <w:qFormat/>
    <w:rsid w:val="007418B2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pPr>
      <w:tabs>
        <w:tab w:val="center" w:pos="4536"/>
        <w:tab w:val="right" w:pos="9072"/>
      </w:tabs>
    </w:pPr>
  </w:style>
  <w:style w:type="paragraph" w:customStyle="1" w:styleId="Paragraphestandard">
    <w:name w:val="[Paragraphe standard]"/>
    <w:basedOn w:val="Normal"/>
    <w:uiPriority w:val="99"/>
    <w:rsid w:val="00344AAC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character" w:styleId="Lienhypertexte">
    <w:name w:val="Hyperlink"/>
    <w:uiPriority w:val="99"/>
    <w:rsid w:val="00C6566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C6566F"/>
    <w:pPr>
      <w:ind w:left="720"/>
      <w:contextualSpacing/>
    </w:pPr>
    <w:rPr>
      <w:rFonts w:ascii="Times New Roman" w:hAnsi="Times New Roman"/>
      <w:sz w:val="24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C6566F"/>
    <w:pPr>
      <w:keepLines/>
      <w:spacing w:before="480" w:line="276" w:lineRule="auto"/>
      <w:jc w:val="left"/>
      <w:outlineLvl w:val="9"/>
    </w:pPr>
    <w:rPr>
      <w:rFonts w:ascii="Cambria" w:hAnsi="Cambria" w:cs="Times New Roman"/>
      <w:b/>
      <w:bCs/>
      <w:color w:val="365F91"/>
      <w:szCs w:val="28"/>
    </w:rPr>
  </w:style>
  <w:style w:type="paragraph" w:styleId="TM1">
    <w:name w:val="toc 1"/>
    <w:basedOn w:val="Normal"/>
    <w:next w:val="Normal"/>
    <w:autoRedefine/>
    <w:uiPriority w:val="39"/>
    <w:unhideWhenUsed/>
    <w:rsid w:val="00C6566F"/>
    <w:pPr>
      <w:tabs>
        <w:tab w:val="right" w:leader="dot" w:pos="9629"/>
      </w:tabs>
      <w:spacing w:after="100"/>
    </w:pPr>
    <w:rPr>
      <w:rFonts w:ascii="Calibri" w:eastAsia="Calibri" w:hAnsi="Calibri"/>
      <w:b/>
      <w:noProof/>
      <w:szCs w:val="22"/>
      <w:lang w:eastAsia="en-US"/>
    </w:rPr>
  </w:style>
  <w:style w:type="paragraph" w:styleId="TM2">
    <w:name w:val="toc 2"/>
    <w:basedOn w:val="Normal"/>
    <w:next w:val="Normal"/>
    <w:autoRedefine/>
    <w:uiPriority w:val="39"/>
    <w:unhideWhenUsed/>
    <w:rsid w:val="00C6566F"/>
    <w:pPr>
      <w:tabs>
        <w:tab w:val="left" w:pos="660"/>
        <w:tab w:val="right" w:leader="dot" w:pos="9629"/>
      </w:tabs>
      <w:spacing w:after="100"/>
      <w:ind w:left="240"/>
    </w:pPr>
    <w:rPr>
      <w:rFonts w:ascii="Calibri" w:hAnsi="Calibri" w:cs="Calibri"/>
      <w:noProof/>
      <w:szCs w:val="22"/>
    </w:rPr>
  </w:style>
  <w:style w:type="paragraph" w:styleId="TM3">
    <w:name w:val="toc 3"/>
    <w:basedOn w:val="Normal"/>
    <w:next w:val="Normal"/>
    <w:autoRedefine/>
    <w:uiPriority w:val="39"/>
    <w:unhideWhenUsed/>
    <w:rsid w:val="00C6566F"/>
    <w:pPr>
      <w:tabs>
        <w:tab w:val="right" w:leader="dot" w:pos="9629"/>
      </w:tabs>
      <w:spacing w:after="100"/>
      <w:ind w:left="480" w:firstLine="371"/>
    </w:pPr>
    <w:rPr>
      <w:rFonts w:ascii="Calibri" w:hAnsi="Calibri" w:cs="Calibri"/>
      <w:noProof/>
      <w:szCs w:val="22"/>
    </w:rPr>
  </w:style>
  <w:style w:type="paragraph" w:styleId="Corpsdetexte">
    <w:name w:val="Body Text"/>
    <w:basedOn w:val="Normal"/>
    <w:link w:val="CorpsdetexteCar"/>
    <w:rsid w:val="00C6566F"/>
    <w:pPr>
      <w:tabs>
        <w:tab w:val="left" w:pos="851"/>
        <w:tab w:val="left" w:pos="1985"/>
        <w:tab w:val="left" w:pos="2835"/>
        <w:tab w:val="left" w:pos="4536"/>
      </w:tabs>
      <w:jc w:val="center"/>
    </w:pPr>
    <w:rPr>
      <w:rFonts w:ascii="Times New Roman" w:hAnsi="Times New Roman"/>
      <w:b/>
      <w:sz w:val="24"/>
      <w:szCs w:val="20"/>
    </w:rPr>
  </w:style>
  <w:style w:type="character" w:customStyle="1" w:styleId="CorpsdetexteCar">
    <w:name w:val="Corps de texte Car"/>
    <w:link w:val="Corpsdetexte"/>
    <w:rsid w:val="00C6566F"/>
    <w:rPr>
      <w:b/>
      <w:sz w:val="24"/>
    </w:rPr>
  </w:style>
  <w:style w:type="paragraph" w:styleId="Textedebulles">
    <w:name w:val="Balloon Text"/>
    <w:basedOn w:val="Normal"/>
    <w:link w:val="TextedebullesCar"/>
    <w:rsid w:val="008154A2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rsid w:val="008154A2"/>
    <w:rPr>
      <w:rFonts w:ascii="Tahoma" w:hAnsi="Tahoma" w:cs="Tahoma"/>
      <w:sz w:val="16"/>
      <w:szCs w:val="16"/>
    </w:rPr>
  </w:style>
  <w:style w:type="paragraph" w:styleId="Notedebasdepage">
    <w:name w:val="footnote text"/>
    <w:basedOn w:val="Normal"/>
    <w:link w:val="NotedebasdepageCar"/>
    <w:uiPriority w:val="99"/>
    <w:unhideWhenUsed/>
    <w:rsid w:val="004723CF"/>
    <w:rPr>
      <w:rFonts w:ascii="Calibri" w:eastAsia="Calibri" w:hAnsi="Calibri"/>
      <w:sz w:val="20"/>
      <w:szCs w:val="20"/>
      <w:lang w:eastAsia="en-US"/>
    </w:rPr>
  </w:style>
  <w:style w:type="character" w:customStyle="1" w:styleId="NotedebasdepageCar">
    <w:name w:val="Note de bas de page Car"/>
    <w:link w:val="Notedebasdepage"/>
    <w:uiPriority w:val="99"/>
    <w:rsid w:val="004723CF"/>
    <w:rPr>
      <w:rFonts w:ascii="Calibri" w:eastAsia="Calibri" w:hAnsi="Calibri"/>
      <w:lang w:eastAsia="en-US"/>
    </w:rPr>
  </w:style>
  <w:style w:type="character" w:styleId="Appelnotedebasdep">
    <w:name w:val="footnote reference"/>
    <w:uiPriority w:val="99"/>
    <w:unhideWhenUsed/>
    <w:rsid w:val="004723CF"/>
    <w:rPr>
      <w:vertAlign w:val="superscript"/>
    </w:rPr>
  </w:style>
  <w:style w:type="table" w:styleId="Grilledutableau">
    <w:name w:val="Table Grid"/>
    <w:basedOn w:val="TableauNormal"/>
    <w:uiPriority w:val="59"/>
    <w:rsid w:val="004723CF"/>
    <w:rPr>
      <w:rFonts w:ascii="Arial" w:eastAsia="Calibri" w:hAnsi="Arial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link w:val="Pieddepage"/>
    <w:uiPriority w:val="99"/>
    <w:rsid w:val="004723CF"/>
    <w:rPr>
      <w:rFonts w:ascii="Arial" w:hAnsi="Arial"/>
      <w:sz w:val="22"/>
      <w:szCs w:val="24"/>
    </w:rPr>
  </w:style>
  <w:style w:type="paragraph" w:styleId="Corpsdetexte3">
    <w:name w:val="Body Text 3"/>
    <w:basedOn w:val="Normal"/>
    <w:link w:val="Corpsdetexte3Car"/>
    <w:rsid w:val="008C6DC7"/>
    <w:pPr>
      <w:jc w:val="both"/>
    </w:pPr>
    <w:rPr>
      <w:rFonts w:ascii="Comic Sans MS" w:hAnsi="Comic Sans MS" w:cs="Arial"/>
    </w:rPr>
  </w:style>
  <w:style w:type="character" w:customStyle="1" w:styleId="Corpsdetexte3Car">
    <w:name w:val="Corps de texte 3 Car"/>
    <w:basedOn w:val="Policepardfaut"/>
    <w:link w:val="Corpsdetexte3"/>
    <w:rsid w:val="008C6DC7"/>
    <w:rPr>
      <w:rFonts w:ascii="Comic Sans MS" w:hAnsi="Comic Sans MS" w:cs="Arial"/>
      <w:sz w:val="22"/>
      <w:szCs w:val="24"/>
    </w:rPr>
  </w:style>
  <w:style w:type="character" w:customStyle="1" w:styleId="Titre9Car">
    <w:name w:val="Titre 9 Car"/>
    <w:basedOn w:val="Policepardfaut"/>
    <w:link w:val="Titre9"/>
    <w:semiHidden/>
    <w:rsid w:val="007418B2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Retraitcorpsdetexte">
    <w:name w:val="Body Text Indent"/>
    <w:basedOn w:val="Normal"/>
    <w:link w:val="RetraitcorpsdetexteCar"/>
    <w:rsid w:val="007418B2"/>
    <w:pPr>
      <w:spacing w:after="120"/>
      <w:ind w:left="283"/>
    </w:pPr>
  </w:style>
  <w:style w:type="character" w:customStyle="1" w:styleId="RetraitcorpsdetexteCar">
    <w:name w:val="Retrait corps de texte Car"/>
    <w:basedOn w:val="Policepardfaut"/>
    <w:link w:val="Retraitcorpsdetexte"/>
    <w:rsid w:val="007418B2"/>
    <w:rPr>
      <w:rFonts w:ascii="Arial" w:hAnsi="Arial"/>
      <w:sz w:val="22"/>
      <w:szCs w:val="24"/>
    </w:rPr>
  </w:style>
  <w:style w:type="character" w:customStyle="1" w:styleId="Titre3Car">
    <w:name w:val="Titre 3 Car"/>
    <w:basedOn w:val="Policepardfaut"/>
    <w:link w:val="Titre3"/>
    <w:semiHidden/>
    <w:rsid w:val="009A6E9B"/>
    <w:rPr>
      <w:rFonts w:asciiTheme="majorHAnsi" w:eastAsiaTheme="majorEastAsia" w:hAnsiTheme="majorHAnsi" w:cstheme="majorBidi"/>
      <w:b/>
      <w:bCs/>
      <w:color w:val="4F81BD" w:themeColor="accent1"/>
      <w:sz w:val="22"/>
      <w:szCs w:val="24"/>
    </w:rPr>
  </w:style>
  <w:style w:type="character" w:customStyle="1" w:styleId="Titre5Car">
    <w:name w:val="Titre 5 Car"/>
    <w:basedOn w:val="Policepardfaut"/>
    <w:link w:val="Titre5"/>
    <w:semiHidden/>
    <w:rsid w:val="009A6E9B"/>
    <w:rPr>
      <w:rFonts w:asciiTheme="majorHAnsi" w:eastAsiaTheme="majorEastAsia" w:hAnsiTheme="majorHAnsi" w:cstheme="majorBidi"/>
      <w:color w:val="243F60" w:themeColor="accent1" w:themeShade="7F"/>
      <w:sz w:val="22"/>
      <w:szCs w:val="24"/>
    </w:rPr>
  </w:style>
  <w:style w:type="character" w:customStyle="1" w:styleId="Titre6Car">
    <w:name w:val="Titre 6 Car"/>
    <w:basedOn w:val="Policepardfaut"/>
    <w:link w:val="Titre6"/>
    <w:semiHidden/>
    <w:rsid w:val="009A6E9B"/>
    <w:rPr>
      <w:rFonts w:asciiTheme="majorHAnsi" w:eastAsiaTheme="majorEastAsia" w:hAnsiTheme="majorHAnsi" w:cstheme="majorBidi"/>
      <w:i/>
      <w:iCs/>
      <w:color w:val="243F60" w:themeColor="accent1" w:themeShade="7F"/>
      <w:sz w:val="22"/>
      <w:szCs w:val="24"/>
    </w:rPr>
  </w:style>
  <w:style w:type="paragraph" w:styleId="Corpsdetexte2">
    <w:name w:val="Body Text 2"/>
    <w:basedOn w:val="Normal"/>
    <w:link w:val="Corpsdetexte2Car"/>
    <w:rsid w:val="009A6E9B"/>
    <w:pPr>
      <w:spacing w:after="120" w:line="480" w:lineRule="auto"/>
    </w:pPr>
  </w:style>
  <w:style w:type="character" w:customStyle="1" w:styleId="Corpsdetexte2Car">
    <w:name w:val="Corps de texte 2 Car"/>
    <w:basedOn w:val="Policepardfaut"/>
    <w:link w:val="Corpsdetexte2"/>
    <w:rsid w:val="009A6E9B"/>
    <w:rPr>
      <w:rFonts w:ascii="Arial" w:hAnsi="Arial"/>
      <w:sz w:val="22"/>
      <w:szCs w:val="24"/>
    </w:rPr>
  </w:style>
  <w:style w:type="paragraph" w:styleId="Titre">
    <w:name w:val="Title"/>
    <w:basedOn w:val="Normal"/>
    <w:link w:val="TitreCar"/>
    <w:qFormat/>
    <w:rsid w:val="009A6E9B"/>
    <w:pPr>
      <w:jc w:val="center"/>
    </w:pPr>
    <w:rPr>
      <w:rFonts w:ascii="Times New Roman" w:hAnsi="Times New Roman"/>
      <w:b/>
      <w:bCs/>
      <w:sz w:val="36"/>
    </w:rPr>
  </w:style>
  <w:style w:type="character" w:customStyle="1" w:styleId="TitreCar">
    <w:name w:val="Titre Car"/>
    <w:basedOn w:val="Policepardfaut"/>
    <w:link w:val="Titre"/>
    <w:rsid w:val="009A6E9B"/>
    <w:rPr>
      <w:b/>
      <w:bCs/>
      <w:sz w:val="36"/>
      <w:szCs w:val="24"/>
    </w:rPr>
  </w:style>
  <w:style w:type="character" w:styleId="Numrodepage">
    <w:name w:val="page number"/>
    <w:basedOn w:val="Policepardfaut"/>
    <w:rsid w:val="009A6E9B"/>
  </w:style>
  <w:style w:type="paragraph" w:styleId="Sous-titre">
    <w:name w:val="Subtitle"/>
    <w:basedOn w:val="Normal"/>
    <w:link w:val="Sous-titreCar"/>
    <w:qFormat/>
    <w:rsid w:val="009A6E9B"/>
    <w:pPr>
      <w:pBdr>
        <w:top w:val="single" w:sz="4" w:space="1" w:color="auto"/>
        <w:left w:val="single" w:sz="4" w:space="5" w:color="auto"/>
        <w:bottom w:val="single" w:sz="4" w:space="1" w:color="auto"/>
        <w:right w:val="single" w:sz="4" w:space="4" w:color="auto"/>
      </w:pBdr>
    </w:pPr>
    <w:rPr>
      <w:rFonts w:ascii="Comic Sans MS" w:hAnsi="Comic Sans MS"/>
      <w:b/>
      <w:bCs/>
      <w:sz w:val="20"/>
    </w:rPr>
  </w:style>
  <w:style w:type="character" w:customStyle="1" w:styleId="Sous-titreCar">
    <w:name w:val="Sous-titre Car"/>
    <w:basedOn w:val="Policepardfaut"/>
    <w:link w:val="Sous-titre"/>
    <w:rsid w:val="009A6E9B"/>
    <w:rPr>
      <w:rFonts w:ascii="Comic Sans MS" w:hAnsi="Comic Sans MS"/>
      <w:b/>
      <w:bCs/>
      <w:szCs w:val="24"/>
    </w:rPr>
  </w:style>
  <w:style w:type="paragraph" w:customStyle="1" w:styleId="texte">
    <w:name w:val="texte"/>
    <w:basedOn w:val="Normal"/>
    <w:rsid w:val="009A6E9B"/>
    <w:pPr>
      <w:autoSpaceDE w:val="0"/>
      <w:autoSpaceDN w:val="0"/>
      <w:adjustRightInd w:val="0"/>
      <w:spacing w:before="57" w:line="240" w:lineRule="atLeast"/>
      <w:jc w:val="both"/>
      <w:textAlignment w:val="center"/>
    </w:pPr>
    <w:rPr>
      <w:rFonts w:cs="Arial"/>
      <w:color w:val="000000"/>
      <w:w w:val="90"/>
      <w:sz w:val="20"/>
      <w:szCs w:val="20"/>
    </w:rPr>
  </w:style>
  <w:style w:type="paragraph" w:customStyle="1" w:styleId="Default">
    <w:name w:val="Default"/>
    <w:rsid w:val="00D8618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liensectioncontenuarticle">
    <w:name w:val="lien_section_contenu_article"/>
    <w:basedOn w:val="Policepardfaut"/>
    <w:rsid w:val="009C52CC"/>
  </w:style>
  <w:style w:type="paragraph" w:styleId="NormalWeb">
    <w:name w:val="Normal (Web)"/>
    <w:basedOn w:val="Normal"/>
    <w:uiPriority w:val="99"/>
    <w:unhideWhenUsed/>
    <w:rsid w:val="009C52CC"/>
    <w:pPr>
      <w:spacing w:before="100" w:beforeAutospacing="1" w:after="100" w:afterAutospacing="1"/>
    </w:pPr>
    <w:rPr>
      <w:rFonts w:ascii="Times New Roman" w:hAnsi="Times New Roman"/>
      <w:sz w:val="24"/>
    </w:rPr>
  </w:style>
  <w:style w:type="character" w:styleId="lev">
    <w:name w:val="Strong"/>
    <w:basedOn w:val="Policepardfaut"/>
    <w:uiPriority w:val="22"/>
    <w:qFormat/>
    <w:rsid w:val="009C52CC"/>
    <w:rPr>
      <w:b/>
      <w:bCs/>
    </w:rPr>
  </w:style>
  <w:style w:type="character" w:customStyle="1" w:styleId="headerarticlephoto">
    <w:name w:val="header_article_photo"/>
    <w:basedOn w:val="Policepardfaut"/>
    <w:rsid w:val="00F84895"/>
  </w:style>
  <w:style w:type="character" w:styleId="Marquedecommentaire">
    <w:name w:val="annotation reference"/>
    <w:basedOn w:val="Policepardfaut"/>
    <w:rsid w:val="004F62CC"/>
    <w:rPr>
      <w:sz w:val="16"/>
      <w:szCs w:val="16"/>
    </w:rPr>
  </w:style>
  <w:style w:type="paragraph" w:styleId="Commentaire">
    <w:name w:val="annotation text"/>
    <w:basedOn w:val="Normal"/>
    <w:link w:val="CommentaireCar"/>
    <w:rsid w:val="004F62CC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rsid w:val="004F62CC"/>
    <w:rPr>
      <w:rFonts w:ascii="Arial" w:hAnsi="Arial"/>
    </w:rPr>
  </w:style>
  <w:style w:type="paragraph" w:styleId="Objetducommentaire">
    <w:name w:val="annotation subject"/>
    <w:basedOn w:val="Commentaire"/>
    <w:next w:val="Commentaire"/>
    <w:link w:val="ObjetducommentaireCar"/>
    <w:rsid w:val="004F62CC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rsid w:val="004F62CC"/>
    <w:rPr>
      <w:rFonts w:ascii="Arial" w:hAnsi="Arial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2525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6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219400">
          <w:marLeft w:val="0"/>
          <w:marRight w:val="0"/>
          <w:marTop w:val="0"/>
          <w:marBottom w:val="0"/>
          <w:divBdr>
            <w:top w:val="none" w:sz="0" w:space="0" w:color="D1460B"/>
            <w:left w:val="none" w:sz="0" w:space="0" w:color="auto"/>
            <w:bottom w:val="none" w:sz="0" w:space="0" w:color="D1460B"/>
            <w:right w:val="none" w:sz="0" w:space="0" w:color="auto"/>
          </w:divBdr>
          <w:divsChild>
            <w:div w:id="1041252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90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962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325763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901781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216225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4886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48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1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633384">
          <w:marLeft w:val="0"/>
          <w:marRight w:val="0"/>
          <w:marTop w:val="0"/>
          <w:marBottom w:val="0"/>
          <w:divBdr>
            <w:top w:val="none" w:sz="0" w:space="0" w:color="D1460B"/>
            <w:left w:val="none" w:sz="0" w:space="0" w:color="auto"/>
            <w:bottom w:val="none" w:sz="0" w:space="0" w:color="D1460B"/>
            <w:right w:val="none" w:sz="0" w:space="0" w:color="auto"/>
          </w:divBdr>
          <w:divsChild>
            <w:div w:id="25358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54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revention@cdg38.fr" TargetMode="External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prevention@cdg38.fr" TargetMode="Externa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39B11BE-7FDB-4F76-8113-7A6641C4D2F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</TotalTime>
  <Pages>8</Pages>
  <Words>1242</Words>
  <Characters>6832</Characters>
  <Application>Microsoft Office Word</Application>
  <DocSecurity>0</DocSecurity>
  <Lines>56</Lines>
  <Paragraphs>16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EAUXCLAIRES</Company>
  <LinksUpToDate>false</LinksUpToDate>
  <CharactersWithSpaces>8058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HUGUET Marion</dc:creator>
  <cp:lastModifiedBy>BEUIL Stéphane</cp:lastModifiedBy>
  <cp:revision>25</cp:revision>
  <cp:lastPrinted>2016-07-29T08:25:00Z</cp:lastPrinted>
  <dcterms:created xsi:type="dcterms:W3CDTF">2020-03-06T14:28:00Z</dcterms:created>
  <dcterms:modified xsi:type="dcterms:W3CDTF">2022-12-21T14:46:00Z</dcterms:modified>
</cp:coreProperties>
</file>